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3B7" w:rsidRDefault="00BA0FD8" w:rsidP="00BA0FD8">
      <w:pPr>
        <w:pStyle w:val="1"/>
        <w:jc w:val="center"/>
      </w:pPr>
      <w:r w:rsidRPr="00BA0FD8">
        <w:rPr>
          <w:rFonts w:hint="eastAsia"/>
        </w:rPr>
        <w:t>二零二五年黑龙江佳木斯地区中共官员遭恶报八例</w:t>
      </w:r>
    </w:p>
    <w:p w:rsidR="00BA0FD8" w:rsidRPr="00290942" w:rsidRDefault="00BA0FD8" w:rsidP="00290942">
      <w:pPr>
        <w:ind w:firstLineChars="200" w:firstLine="480"/>
        <w:rPr>
          <w:sz w:val="24"/>
          <w:szCs w:val="24"/>
        </w:rPr>
      </w:pPr>
      <w:r w:rsidRPr="00290942">
        <w:rPr>
          <w:rFonts w:hint="eastAsia"/>
          <w:sz w:val="24"/>
          <w:szCs w:val="24"/>
        </w:rPr>
        <w:t>古语云：善恶必有报，天意不可违。无论是什么人，参与了迫害修炼佛法的人，遭恶报受天谴，毫厘不爽。其实恶报是我们不愿意看到的，可这是天意啊。近年来，作恶者因参与迫害法轮功（法轮佛法）而接连不断的遭报事件中，有病死的、被雷劈死的、车祸死的、暴毙的、自杀的，还有被查处、判刑、撤职的，更有作恶殃及家人的。恶贯满盈的中共正在以加速度奔向指日可待的灭亡。</w:t>
      </w:r>
    </w:p>
    <w:p w:rsidR="00BA0FD8" w:rsidRPr="00290942" w:rsidRDefault="00BA0FD8" w:rsidP="00290942">
      <w:pPr>
        <w:ind w:firstLineChars="200" w:firstLine="480"/>
        <w:rPr>
          <w:sz w:val="24"/>
          <w:szCs w:val="24"/>
        </w:rPr>
      </w:pPr>
      <w:r w:rsidRPr="00290942">
        <w:rPr>
          <w:rFonts w:hint="eastAsia"/>
          <w:sz w:val="24"/>
          <w:szCs w:val="24"/>
        </w:rPr>
        <w:t>我们讲出这类真相，是希望那些还在贪图眼前利益而为中共卖命的人，如再不回头，那么你身后的岸即将消失。该清醒了，如不想做中共的殉葬品，你们应该及时认清自己的罪孽所在，立刻停止迫害，加倍弥补，在今后的日子里善待法轮大法和大法修炼人，并采用各种方式揭露迫害才有可能将功赎罪，给自己和家人找回未来。</w:t>
      </w:r>
    </w:p>
    <w:p w:rsidR="00BA0FD8" w:rsidRPr="00290942" w:rsidRDefault="00BA0FD8" w:rsidP="00290942">
      <w:pPr>
        <w:ind w:firstLineChars="200" w:firstLine="480"/>
        <w:rPr>
          <w:sz w:val="24"/>
          <w:szCs w:val="24"/>
        </w:rPr>
      </w:pPr>
      <w:r w:rsidRPr="00290942">
        <w:rPr>
          <w:rFonts w:hint="eastAsia"/>
          <w:sz w:val="24"/>
          <w:szCs w:val="24"/>
        </w:rPr>
        <w:t>下面是二零二五年已经核查到的黑龙江省佳木斯地区各级官员参与迫害法轮功遭恶报的实例：</w:t>
      </w:r>
    </w:p>
    <w:p w:rsidR="00290942" w:rsidRDefault="00290942" w:rsidP="00290942">
      <w:pPr>
        <w:ind w:firstLineChars="200" w:firstLine="480"/>
        <w:rPr>
          <w:rFonts w:hint="eastAsia"/>
          <w:sz w:val="24"/>
          <w:szCs w:val="24"/>
        </w:rPr>
      </w:pPr>
    </w:p>
    <w:p w:rsidR="00BA0FD8" w:rsidRPr="00290942" w:rsidRDefault="00BA0FD8" w:rsidP="00290942">
      <w:pPr>
        <w:ind w:firstLineChars="200" w:firstLine="482"/>
        <w:rPr>
          <w:b/>
          <w:sz w:val="24"/>
          <w:szCs w:val="24"/>
        </w:rPr>
      </w:pPr>
      <w:r w:rsidRPr="00290942">
        <w:rPr>
          <w:rFonts w:hint="eastAsia"/>
          <w:b/>
          <w:sz w:val="24"/>
          <w:szCs w:val="24"/>
        </w:rPr>
        <w:t>1</w:t>
      </w:r>
      <w:r w:rsidRPr="00290942">
        <w:rPr>
          <w:rFonts w:hint="eastAsia"/>
          <w:b/>
          <w:sz w:val="24"/>
          <w:szCs w:val="24"/>
        </w:rPr>
        <w:t>、王金，明慧网恶人榜编号：</w:t>
      </w:r>
      <w:r w:rsidRPr="00290942">
        <w:rPr>
          <w:rFonts w:hint="eastAsia"/>
          <w:b/>
          <w:sz w:val="24"/>
          <w:szCs w:val="24"/>
        </w:rPr>
        <w:t>E000165174</w:t>
      </w:r>
    </w:p>
    <w:p w:rsidR="00BA0FD8" w:rsidRDefault="00290942" w:rsidP="00290942">
      <w:pPr>
        <w:ind w:firstLineChars="200" w:firstLine="480"/>
        <w:rPr>
          <w:rFonts w:hint="eastAsia"/>
          <w:sz w:val="24"/>
          <w:szCs w:val="24"/>
        </w:rPr>
      </w:pPr>
      <w:r>
        <w:rPr>
          <w:rFonts w:hint="eastAsia"/>
          <w:noProof/>
          <w:sz w:val="24"/>
          <w:szCs w:val="24"/>
        </w:rPr>
        <w:drawing>
          <wp:anchor distT="0" distB="0" distL="114300" distR="114300" simplePos="0" relativeHeight="251659264" behindDoc="0" locked="0" layoutInCell="1" allowOverlap="1">
            <wp:simplePos x="0" y="0"/>
            <wp:positionH relativeFrom="margin">
              <wp:posOffset>2367915</wp:posOffset>
            </wp:positionH>
            <wp:positionV relativeFrom="margin">
              <wp:posOffset>3161030</wp:posOffset>
            </wp:positionV>
            <wp:extent cx="791845" cy="1146175"/>
            <wp:effectExtent l="19050" t="0" r="8255" b="0"/>
            <wp:wrapSquare wrapText="bothSides"/>
            <wp:docPr id="13" name="图片 11" descr="王金.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王金.jpg"/>
                    <pic:cNvPicPr/>
                  </pic:nvPicPr>
                  <pic:blipFill>
                    <a:blip r:embed="rId7"/>
                    <a:stretch>
                      <a:fillRect/>
                    </a:stretch>
                  </pic:blipFill>
                  <pic:spPr>
                    <a:xfrm>
                      <a:off x="0" y="0"/>
                      <a:ext cx="791845" cy="1146175"/>
                    </a:xfrm>
                    <a:prstGeom prst="rect">
                      <a:avLst/>
                    </a:prstGeom>
                  </pic:spPr>
                </pic:pic>
              </a:graphicData>
            </a:graphic>
          </wp:anchor>
        </w:drawing>
      </w:r>
    </w:p>
    <w:p w:rsidR="00290942" w:rsidRDefault="00290942" w:rsidP="00290942">
      <w:pPr>
        <w:ind w:firstLineChars="200" w:firstLine="480"/>
        <w:rPr>
          <w:rFonts w:hint="eastAsia"/>
          <w:sz w:val="24"/>
          <w:szCs w:val="24"/>
        </w:rPr>
      </w:pPr>
    </w:p>
    <w:p w:rsidR="00290942" w:rsidRDefault="00290942" w:rsidP="00290942">
      <w:pPr>
        <w:ind w:firstLineChars="200" w:firstLine="480"/>
        <w:rPr>
          <w:rFonts w:hint="eastAsia"/>
          <w:sz w:val="24"/>
          <w:szCs w:val="24"/>
        </w:rPr>
      </w:pPr>
    </w:p>
    <w:p w:rsidR="00290942" w:rsidRDefault="00290942" w:rsidP="00290942">
      <w:pPr>
        <w:ind w:firstLineChars="200" w:firstLine="480"/>
        <w:rPr>
          <w:rFonts w:hint="eastAsia"/>
          <w:sz w:val="24"/>
          <w:szCs w:val="24"/>
        </w:rPr>
      </w:pPr>
    </w:p>
    <w:p w:rsidR="00290942" w:rsidRDefault="00290942" w:rsidP="00290942">
      <w:pPr>
        <w:ind w:firstLineChars="200" w:firstLine="480"/>
        <w:rPr>
          <w:rFonts w:hint="eastAsia"/>
          <w:sz w:val="24"/>
          <w:szCs w:val="24"/>
        </w:rPr>
      </w:pPr>
    </w:p>
    <w:p w:rsidR="00290942" w:rsidRDefault="00290942" w:rsidP="00290942">
      <w:pPr>
        <w:ind w:firstLineChars="200" w:firstLine="480"/>
        <w:rPr>
          <w:rFonts w:hint="eastAsia"/>
          <w:sz w:val="24"/>
          <w:szCs w:val="24"/>
        </w:rPr>
      </w:pPr>
    </w:p>
    <w:p w:rsidR="00290942" w:rsidRDefault="00290942" w:rsidP="00290942">
      <w:pPr>
        <w:ind w:firstLineChars="200" w:firstLine="480"/>
        <w:rPr>
          <w:rFonts w:hint="eastAsia"/>
          <w:sz w:val="24"/>
          <w:szCs w:val="24"/>
        </w:rPr>
      </w:pPr>
      <w:r>
        <w:rPr>
          <w:rFonts w:hint="eastAsia"/>
          <w:noProof/>
          <w:sz w:val="24"/>
          <w:szCs w:val="24"/>
        </w:rPr>
        <w:pict>
          <v:shapetype id="_x0000_t202" coordsize="21600,21600" o:spt="202" path="m,l,21600r21600,l21600,xe">
            <v:stroke joinstyle="miter"/>
            <v:path gradientshapeok="t" o:connecttype="rect"/>
          </v:shapetype>
          <v:shape id="_x0000_s2050" type="#_x0000_t202" style="position:absolute;left:0;text-align:left;margin-left:192.7pt;margin-top:9.25pt;width:49.55pt;height:22.8pt;z-index:251660288;mso-height-percent:200;mso-height-percent:200;mso-width-relative:margin;mso-height-relative:margin" filled="f" stroked="f">
            <v:textbox style="mso-fit-shape-to-text:t">
              <w:txbxContent>
                <w:p w:rsidR="00290942" w:rsidRPr="00F23419" w:rsidRDefault="00290942" w:rsidP="00290942">
                  <w:pPr>
                    <w:rPr>
                      <w:b/>
                    </w:rPr>
                  </w:pPr>
                  <w:r w:rsidRPr="00F23419">
                    <w:rPr>
                      <w:rFonts w:hint="eastAsia"/>
                      <w:b/>
                    </w:rPr>
                    <w:t>王</w:t>
                  </w:r>
                  <w:r>
                    <w:rPr>
                      <w:rFonts w:hint="eastAsia"/>
                      <w:b/>
                    </w:rPr>
                    <w:t xml:space="preserve"> </w:t>
                  </w:r>
                  <w:r w:rsidRPr="00F23419">
                    <w:rPr>
                      <w:rFonts w:hint="eastAsia"/>
                      <w:b/>
                    </w:rPr>
                    <w:t>金</w:t>
                  </w:r>
                </w:p>
              </w:txbxContent>
            </v:textbox>
          </v:shape>
        </w:pict>
      </w:r>
    </w:p>
    <w:p w:rsidR="00290942" w:rsidRPr="00290942" w:rsidRDefault="00290942" w:rsidP="00290942">
      <w:pPr>
        <w:ind w:firstLineChars="200" w:firstLine="480"/>
        <w:rPr>
          <w:sz w:val="24"/>
          <w:szCs w:val="24"/>
        </w:rPr>
      </w:pPr>
    </w:p>
    <w:p w:rsidR="00BA0FD8" w:rsidRPr="00290942" w:rsidRDefault="00BA0FD8" w:rsidP="00290942">
      <w:pPr>
        <w:ind w:firstLineChars="200" w:firstLine="480"/>
        <w:rPr>
          <w:sz w:val="24"/>
          <w:szCs w:val="24"/>
        </w:rPr>
      </w:pPr>
      <w:r w:rsidRPr="00290942">
        <w:rPr>
          <w:rFonts w:hint="eastAsia"/>
          <w:sz w:val="24"/>
          <w:szCs w:val="24"/>
        </w:rPr>
        <w:t>王金，男，汉族，一九七三年十月生，二零零七年十二月至二零二一年一月，历任同江市委副书记、政府市长、同江市委书记、中俄跨江铁路大桥建设办公室主任等；二零二一年一月至二零二五年三月，历任佳木斯市政府副市长、政府党组成员等。二零二五年三月十六日，王金被查。王金在任同江市长、市委书记、佳木斯市委常委、副市长期间，对当地严重迫害法轮功的事件负有主要领导责任。</w:t>
      </w:r>
    </w:p>
    <w:p w:rsidR="00BA0FD8" w:rsidRPr="00290942" w:rsidRDefault="00BA0FD8" w:rsidP="00290942">
      <w:pPr>
        <w:ind w:firstLineChars="200" w:firstLine="480"/>
        <w:rPr>
          <w:sz w:val="24"/>
          <w:szCs w:val="24"/>
        </w:rPr>
      </w:pPr>
    </w:p>
    <w:p w:rsidR="00BA0FD8" w:rsidRPr="00290942" w:rsidRDefault="00BA0FD8" w:rsidP="00290942">
      <w:pPr>
        <w:ind w:firstLineChars="200" w:firstLine="482"/>
        <w:rPr>
          <w:b/>
          <w:sz w:val="24"/>
          <w:szCs w:val="24"/>
        </w:rPr>
      </w:pPr>
      <w:r w:rsidRPr="00290942">
        <w:rPr>
          <w:rFonts w:hint="eastAsia"/>
          <w:b/>
          <w:sz w:val="24"/>
          <w:szCs w:val="24"/>
        </w:rPr>
        <w:t>2</w:t>
      </w:r>
      <w:r w:rsidRPr="00290942">
        <w:rPr>
          <w:rFonts w:hint="eastAsia"/>
          <w:b/>
          <w:sz w:val="24"/>
          <w:szCs w:val="24"/>
        </w:rPr>
        <w:t>、刘臣，明慧网恶人榜编号：</w:t>
      </w:r>
      <w:r w:rsidRPr="00290942">
        <w:rPr>
          <w:rFonts w:hint="eastAsia"/>
          <w:b/>
          <w:sz w:val="24"/>
          <w:szCs w:val="24"/>
        </w:rPr>
        <w:t>E000006260</w:t>
      </w:r>
    </w:p>
    <w:p w:rsidR="00BA0FD8" w:rsidRDefault="00290942" w:rsidP="00290942">
      <w:pPr>
        <w:ind w:firstLineChars="200" w:firstLine="480"/>
        <w:rPr>
          <w:rFonts w:hint="eastAsia"/>
          <w:sz w:val="24"/>
          <w:szCs w:val="24"/>
        </w:rPr>
      </w:pPr>
      <w:r>
        <w:rPr>
          <w:rFonts w:hint="eastAsia"/>
          <w:noProof/>
          <w:sz w:val="24"/>
          <w:szCs w:val="24"/>
        </w:rPr>
        <w:drawing>
          <wp:anchor distT="0" distB="0" distL="114300" distR="114300" simplePos="0" relativeHeight="251662336" behindDoc="0" locked="0" layoutInCell="1" allowOverlap="1">
            <wp:simplePos x="0" y="0"/>
            <wp:positionH relativeFrom="margin">
              <wp:posOffset>2298065</wp:posOffset>
            </wp:positionH>
            <wp:positionV relativeFrom="margin">
              <wp:posOffset>5979160</wp:posOffset>
            </wp:positionV>
            <wp:extent cx="861060" cy="1118870"/>
            <wp:effectExtent l="19050" t="0" r="0" b="0"/>
            <wp:wrapSquare wrapText="bothSides"/>
            <wp:docPr id="14" name="图片 13" descr="刘臣.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刘臣.jpg"/>
                    <pic:cNvPicPr/>
                  </pic:nvPicPr>
                  <pic:blipFill>
                    <a:blip r:embed="rId8"/>
                    <a:stretch>
                      <a:fillRect/>
                    </a:stretch>
                  </pic:blipFill>
                  <pic:spPr>
                    <a:xfrm>
                      <a:off x="0" y="0"/>
                      <a:ext cx="861060" cy="1118870"/>
                    </a:xfrm>
                    <a:prstGeom prst="rect">
                      <a:avLst/>
                    </a:prstGeom>
                  </pic:spPr>
                </pic:pic>
              </a:graphicData>
            </a:graphic>
          </wp:anchor>
        </w:drawing>
      </w:r>
    </w:p>
    <w:p w:rsidR="00290942" w:rsidRDefault="00290942" w:rsidP="00290942">
      <w:pPr>
        <w:ind w:firstLineChars="200" w:firstLine="480"/>
        <w:rPr>
          <w:rFonts w:hint="eastAsia"/>
          <w:sz w:val="24"/>
          <w:szCs w:val="24"/>
        </w:rPr>
      </w:pPr>
    </w:p>
    <w:p w:rsidR="00290942" w:rsidRDefault="00290942" w:rsidP="00290942">
      <w:pPr>
        <w:ind w:firstLineChars="200" w:firstLine="480"/>
        <w:rPr>
          <w:rFonts w:hint="eastAsia"/>
          <w:sz w:val="24"/>
          <w:szCs w:val="24"/>
        </w:rPr>
      </w:pPr>
    </w:p>
    <w:p w:rsidR="00290942" w:rsidRDefault="00290942" w:rsidP="00290942">
      <w:pPr>
        <w:ind w:firstLineChars="200" w:firstLine="480"/>
        <w:rPr>
          <w:rFonts w:hint="eastAsia"/>
          <w:sz w:val="24"/>
          <w:szCs w:val="24"/>
        </w:rPr>
      </w:pPr>
    </w:p>
    <w:p w:rsidR="00290942" w:rsidRDefault="00290942" w:rsidP="00290942">
      <w:pPr>
        <w:ind w:firstLineChars="200" w:firstLine="480"/>
        <w:rPr>
          <w:rFonts w:hint="eastAsia"/>
          <w:sz w:val="24"/>
          <w:szCs w:val="24"/>
        </w:rPr>
      </w:pPr>
    </w:p>
    <w:p w:rsidR="00290942" w:rsidRDefault="00290942" w:rsidP="00290942">
      <w:pPr>
        <w:ind w:firstLineChars="200" w:firstLine="480"/>
        <w:rPr>
          <w:rFonts w:hint="eastAsia"/>
          <w:sz w:val="24"/>
          <w:szCs w:val="24"/>
        </w:rPr>
      </w:pPr>
    </w:p>
    <w:p w:rsidR="00290942" w:rsidRDefault="00290942" w:rsidP="00290942">
      <w:pPr>
        <w:ind w:firstLineChars="200" w:firstLine="480"/>
        <w:rPr>
          <w:rFonts w:hint="eastAsia"/>
          <w:sz w:val="24"/>
          <w:szCs w:val="24"/>
        </w:rPr>
      </w:pPr>
      <w:r>
        <w:rPr>
          <w:rFonts w:hint="eastAsia"/>
          <w:noProof/>
          <w:sz w:val="24"/>
          <w:szCs w:val="24"/>
        </w:rPr>
        <w:pict>
          <v:shape id="_x0000_s2051" type="#_x0000_t202" style="position:absolute;left:0;text-align:left;margin-left:192.7pt;margin-top:11.8pt;width:49.55pt;height:22.8pt;z-index:251663360;mso-height-percent:200;mso-height-percent:200;mso-width-relative:margin;mso-height-relative:margin" filled="f" stroked="f">
            <v:textbox style="mso-fit-shape-to-text:t">
              <w:txbxContent>
                <w:p w:rsidR="00290942" w:rsidRPr="00F23419" w:rsidRDefault="00290942" w:rsidP="00290942">
                  <w:pPr>
                    <w:rPr>
                      <w:b/>
                    </w:rPr>
                  </w:pPr>
                  <w:r>
                    <w:rPr>
                      <w:rFonts w:hint="eastAsia"/>
                      <w:b/>
                    </w:rPr>
                    <w:t>刘</w:t>
                  </w:r>
                  <w:r>
                    <w:rPr>
                      <w:rFonts w:hint="eastAsia"/>
                      <w:b/>
                    </w:rPr>
                    <w:t xml:space="preserve"> </w:t>
                  </w:r>
                  <w:r>
                    <w:rPr>
                      <w:rFonts w:hint="eastAsia"/>
                      <w:b/>
                    </w:rPr>
                    <w:t>臣</w:t>
                  </w:r>
                </w:p>
              </w:txbxContent>
            </v:textbox>
          </v:shape>
        </w:pict>
      </w:r>
    </w:p>
    <w:p w:rsidR="00290942" w:rsidRDefault="00290942" w:rsidP="00290942">
      <w:pPr>
        <w:ind w:firstLineChars="200" w:firstLine="480"/>
        <w:rPr>
          <w:rFonts w:hint="eastAsia"/>
          <w:sz w:val="24"/>
          <w:szCs w:val="24"/>
        </w:rPr>
      </w:pPr>
    </w:p>
    <w:p w:rsidR="00290942" w:rsidRDefault="00290942" w:rsidP="00290942">
      <w:pPr>
        <w:ind w:firstLineChars="200" w:firstLine="480"/>
        <w:rPr>
          <w:rFonts w:hint="eastAsia"/>
          <w:sz w:val="24"/>
          <w:szCs w:val="24"/>
        </w:rPr>
      </w:pPr>
    </w:p>
    <w:p w:rsidR="00BA0FD8" w:rsidRPr="00290942" w:rsidRDefault="00BA0FD8" w:rsidP="00290942">
      <w:pPr>
        <w:ind w:firstLineChars="200" w:firstLine="480"/>
        <w:rPr>
          <w:sz w:val="24"/>
          <w:szCs w:val="24"/>
        </w:rPr>
      </w:pPr>
      <w:r w:rsidRPr="00290942">
        <w:rPr>
          <w:rFonts w:hint="eastAsia"/>
          <w:sz w:val="24"/>
          <w:szCs w:val="24"/>
        </w:rPr>
        <w:t>刘臣长期在佳木斯市工作，</w:t>
      </w:r>
      <w:r w:rsidRPr="00290942">
        <w:rPr>
          <w:rFonts w:hint="eastAsia"/>
          <w:sz w:val="24"/>
          <w:szCs w:val="24"/>
        </w:rPr>
        <w:t xml:space="preserve"> </w:t>
      </w:r>
      <w:r w:rsidRPr="00290942">
        <w:rPr>
          <w:rFonts w:hint="eastAsia"/>
          <w:sz w:val="24"/>
          <w:szCs w:val="24"/>
        </w:rPr>
        <w:t>二零零二年十月至二零一二年一月，历任佳木斯富锦市委副书记、政府市长、市委书记；二零一二年一月至二零一七年十二月，历任佳木斯市委常委、政法委书记、统战部部长；二零一七年十二月至二零二二年四月，历任佳木斯市人大常委会党组书记、主任。退休三年后，二零二五年五月二十三日被查。</w:t>
      </w:r>
    </w:p>
    <w:p w:rsidR="00BA0FD8" w:rsidRPr="00290942" w:rsidRDefault="00BA0FD8" w:rsidP="00290942">
      <w:pPr>
        <w:ind w:firstLineChars="200" w:firstLine="480"/>
        <w:rPr>
          <w:sz w:val="24"/>
          <w:szCs w:val="24"/>
        </w:rPr>
      </w:pPr>
      <w:r w:rsidRPr="00290942">
        <w:rPr>
          <w:rFonts w:hint="eastAsia"/>
          <w:sz w:val="24"/>
          <w:szCs w:val="24"/>
        </w:rPr>
        <w:t>刘臣在任职地积极参与迫害法轮功，对当地严重迫害法轮功事件负有直接领导责任。二零一二年一月至二零一七年十二月，刘臣任佳木斯市政法委书记，负责政法和稳定工作，主持市委政法委全面工作，分管市委防范和处理邪教问题办公室，是那时发号施令迫害法轮功学员的主要责任人。在此，仅列举几个典型事件：设圈套跟踪绑架</w:t>
      </w:r>
      <w:r w:rsidRPr="00290942">
        <w:rPr>
          <w:rFonts w:hint="eastAsia"/>
          <w:sz w:val="24"/>
          <w:szCs w:val="24"/>
        </w:rPr>
        <w:t>8</w:t>
      </w:r>
      <w:r w:rsidRPr="00290942">
        <w:rPr>
          <w:rFonts w:hint="eastAsia"/>
          <w:sz w:val="24"/>
          <w:szCs w:val="24"/>
        </w:rPr>
        <w:t>人</w:t>
      </w:r>
      <w:r w:rsidRPr="00290942">
        <w:rPr>
          <w:rFonts w:hint="eastAsia"/>
          <w:sz w:val="24"/>
          <w:szCs w:val="24"/>
        </w:rPr>
        <w:t xml:space="preserve"> </w:t>
      </w:r>
      <w:r w:rsidRPr="00290942">
        <w:rPr>
          <w:rFonts w:hint="eastAsia"/>
          <w:sz w:val="24"/>
          <w:szCs w:val="24"/>
        </w:rPr>
        <w:t>造成一法轮功学员家属含冤离世；二零一四至二零一五年，黑龙江农垦系统与佳木斯市公检法人员共同制造了“建三江事件”。二零一五年十月二十八日，因“建三江案”被迫害的法轮功学员石孟文、王燕欣、李桂芳、孟繁荔的家属、亲朋好友将联名举报江泽民、刑事控告青龙山洗脑班的诉状和被青龙山洗脑班迫害的法轮功学员的自述真相光盘，送交到黑龙江省检察院、黑</w:t>
      </w:r>
      <w:r w:rsidRPr="00290942">
        <w:rPr>
          <w:rFonts w:hint="eastAsia"/>
          <w:sz w:val="24"/>
          <w:szCs w:val="24"/>
        </w:rPr>
        <w:lastRenderedPageBreak/>
        <w:t>龙江省高级法院、黑龙江省人大等部门，为此引发了中共政法系统及</w:t>
      </w:r>
      <w:r w:rsidRPr="00290942">
        <w:rPr>
          <w:rFonts w:hint="eastAsia"/>
          <w:sz w:val="24"/>
          <w:szCs w:val="24"/>
        </w:rPr>
        <w:t>610</w:t>
      </w:r>
      <w:r w:rsidRPr="00290942">
        <w:rPr>
          <w:rFonts w:hint="eastAsia"/>
          <w:sz w:val="24"/>
          <w:szCs w:val="24"/>
        </w:rPr>
        <w:t>人员的惶恐，黑龙江省公安厅受中共中央政法委、公安部的指使，成立了所谓“</w:t>
      </w:r>
      <w:r w:rsidRPr="00290942">
        <w:rPr>
          <w:rFonts w:hint="eastAsia"/>
          <w:sz w:val="24"/>
          <w:szCs w:val="24"/>
        </w:rPr>
        <w:t>10.28</w:t>
      </w:r>
      <w:r w:rsidRPr="00290942">
        <w:rPr>
          <w:rFonts w:hint="eastAsia"/>
          <w:sz w:val="24"/>
          <w:szCs w:val="24"/>
        </w:rPr>
        <w:t>专案组”。</w:t>
      </w:r>
    </w:p>
    <w:p w:rsidR="00290942" w:rsidRPr="00290942" w:rsidRDefault="00290942" w:rsidP="00290942">
      <w:pPr>
        <w:ind w:firstLineChars="200" w:firstLine="480"/>
        <w:rPr>
          <w:rFonts w:hint="eastAsia"/>
          <w:sz w:val="24"/>
          <w:szCs w:val="24"/>
        </w:rPr>
      </w:pPr>
    </w:p>
    <w:p w:rsidR="00BA0FD8" w:rsidRPr="00290942" w:rsidRDefault="00BA0FD8" w:rsidP="00290942">
      <w:pPr>
        <w:ind w:firstLineChars="200" w:firstLine="482"/>
        <w:rPr>
          <w:b/>
          <w:sz w:val="24"/>
          <w:szCs w:val="24"/>
        </w:rPr>
      </w:pPr>
      <w:r w:rsidRPr="00290942">
        <w:rPr>
          <w:rFonts w:hint="eastAsia"/>
          <w:b/>
          <w:sz w:val="24"/>
          <w:szCs w:val="24"/>
        </w:rPr>
        <w:t>3</w:t>
      </w:r>
      <w:r w:rsidRPr="00290942">
        <w:rPr>
          <w:rFonts w:hint="eastAsia"/>
          <w:b/>
          <w:sz w:val="24"/>
          <w:szCs w:val="24"/>
        </w:rPr>
        <w:t>、梅振学，明慧网恶人榜编号：</w:t>
      </w:r>
      <w:r w:rsidRPr="00290942">
        <w:rPr>
          <w:rFonts w:hint="eastAsia"/>
          <w:b/>
          <w:sz w:val="24"/>
          <w:szCs w:val="24"/>
        </w:rPr>
        <w:t>E000161343</w:t>
      </w:r>
    </w:p>
    <w:p w:rsidR="00BA0FD8" w:rsidRPr="00290942" w:rsidRDefault="00BA0FD8" w:rsidP="00290942">
      <w:pPr>
        <w:ind w:firstLineChars="200" w:firstLine="480"/>
        <w:rPr>
          <w:sz w:val="24"/>
          <w:szCs w:val="24"/>
        </w:rPr>
      </w:pPr>
    </w:p>
    <w:p w:rsidR="00BA0FD8" w:rsidRPr="00290942" w:rsidRDefault="00BA0FD8" w:rsidP="00290942">
      <w:pPr>
        <w:ind w:firstLineChars="200" w:firstLine="480"/>
        <w:rPr>
          <w:sz w:val="24"/>
          <w:szCs w:val="24"/>
        </w:rPr>
      </w:pPr>
      <w:r w:rsidRPr="00290942">
        <w:rPr>
          <w:rFonts w:hint="eastAsia"/>
          <w:sz w:val="24"/>
          <w:szCs w:val="24"/>
        </w:rPr>
        <w:t>梅振学，曾经担任富锦市委常委及政法委书记、佳木斯市郊区委书记、副市长等职。二零一八年一月五日，梅振学任佳木斯市人大常委会副主任。梅振学对当地迫害法轮功起到了推波助澜的作用。梅振学遭恶报跳楼自杀，死亡。</w:t>
      </w:r>
    </w:p>
    <w:p w:rsidR="00BA0FD8" w:rsidRPr="00290942" w:rsidRDefault="00BA0FD8" w:rsidP="00290942">
      <w:pPr>
        <w:ind w:firstLineChars="200" w:firstLine="480"/>
        <w:rPr>
          <w:sz w:val="24"/>
          <w:szCs w:val="24"/>
        </w:rPr>
      </w:pPr>
    </w:p>
    <w:p w:rsidR="00BA0FD8" w:rsidRPr="00290942" w:rsidRDefault="00BA0FD8" w:rsidP="00290942">
      <w:pPr>
        <w:ind w:firstLineChars="200" w:firstLine="482"/>
        <w:rPr>
          <w:b/>
          <w:sz w:val="24"/>
          <w:szCs w:val="24"/>
        </w:rPr>
      </w:pPr>
      <w:r w:rsidRPr="00290942">
        <w:rPr>
          <w:rFonts w:hint="eastAsia"/>
          <w:b/>
          <w:sz w:val="24"/>
          <w:szCs w:val="24"/>
        </w:rPr>
        <w:t>4</w:t>
      </w:r>
      <w:r w:rsidRPr="00290942">
        <w:rPr>
          <w:rFonts w:hint="eastAsia"/>
          <w:b/>
          <w:sz w:val="24"/>
          <w:szCs w:val="24"/>
        </w:rPr>
        <w:t>、石平，明慧网恶人榜编号：</w:t>
      </w:r>
      <w:r w:rsidRPr="00290942">
        <w:rPr>
          <w:rFonts w:hint="eastAsia"/>
          <w:b/>
          <w:sz w:val="24"/>
          <w:szCs w:val="24"/>
        </w:rPr>
        <w:t>E000044658</w:t>
      </w:r>
    </w:p>
    <w:p w:rsidR="00BA0FD8" w:rsidRPr="00290942" w:rsidRDefault="00BA0FD8" w:rsidP="00290942">
      <w:pPr>
        <w:ind w:firstLineChars="200" w:firstLine="480"/>
        <w:rPr>
          <w:sz w:val="24"/>
          <w:szCs w:val="24"/>
        </w:rPr>
      </w:pPr>
    </w:p>
    <w:p w:rsidR="00BA0FD8" w:rsidRPr="00290942" w:rsidRDefault="00BA0FD8" w:rsidP="00290942">
      <w:pPr>
        <w:ind w:firstLineChars="200" w:firstLine="480"/>
        <w:rPr>
          <w:sz w:val="24"/>
          <w:szCs w:val="24"/>
        </w:rPr>
      </w:pPr>
      <w:r w:rsidRPr="00290942">
        <w:rPr>
          <w:rFonts w:hint="eastAsia"/>
          <w:sz w:val="24"/>
          <w:szCs w:val="24"/>
        </w:rPr>
        <w:t>石平，黑龙江建三江前进六一零天目，建三江七星公安分局国保大队警察。二零二五年八月十二日，</w:t>
      </w:r>
      <w:r w:rsidRPr="00290942">
        <w:rPr>
          <w:rFonts w:hint="eastAsia"/>
          <w:sz w:val="24"/>
          <w:szCs w:val="24"/>
        </w:rPr>
        <w:t>53</w:t>
      </w:r>
      <w:r w:rsidRPr="00290942">
        <w:rPr>
          <w:rFonts w:hint="eastAsia"/>
          <w:sz w:val="24"/>
          <w:szCs w:val="24"/>
        </w:rPr>
        <w:t>岁的石平在哈尔滨市医院探望即将出院的孙子时，突然栽倒在病床上，当场被送入急救室，抢救无效死亡。</w:t>
      </w:r>
    </w:p>
    <w:p w:rsidR="00BA0FD8" w:rsidRPr="00290942" w:rsidRDefault="00BA0FD8" w:rsidP="00290942">
      <w:pPr>
        <w:ind w:firstLineChars="200" w:firstLine="480"/>
        <w:rPr>
          <w:sz w:val="24"/>
          <w:szCs w:val="24"/>
        </w:rPr>
      </w:pPr>
    </w:p>
    <w:p w:rsidR="00BA0FD8" w:rsidRPr="00290942" w:rsidRDefault="00BA0FD8" w:rsidP="00290942">
      <w:pPr>
        <w:ind w:firstLineChars="200" w:firstLine="480"/>
        <w:rPr>
          <w:sz w:val="24"/>
          <w:szCs w:val="24"/>
        </w:rPr>
      </w:pPr>
      <w:r w:rsidRPr="00290942">
        <w:rPr>
          <w:rFonts w:hint="eastAsia"/>
          <w:sz w:val="24"/>
          <w:szCs w:val="24"/>
        </w:rPr>
        <w:t>迫害事实：</w:t>
      </w:r>
    </w:p>
    <w:p w:rsidR="00BA0FD8" w:rsidRPr="00290942" w:rsidRDefault="00BA0FD8" w:rsidP="00290942">
      <w:pPr>
        <w:ind w:firstLineChars="200" w:firstLine="480"/>
        <w:rPr>
          <w:sz w:val="24"/>
          <w:szCs w:val="24"/>
        </w:rPr>
      </w:pPr>
      <w:r w:rsidRPr="00290942">
        <w:rPr>
          <w:rFonts w:hint="eastAsia"/>
          <w:sz w:val="24"/>
          <w:szCs w:val="24"/>
        </w:rPr>
        <w:t>二零零九年一月十一日上午八点多，建三江前进农场法轮功学员潘淑荣正在自家店中经营，“</w:t>
      </w:r>
      <w:r w:rsidRPr="00290942">
        <w:rPr>
          <w:rFonts w:hint="eastAsia"/>
          <w:sz w:val="24"/>
          <w:szCs w:val="24"/>
        </w:rPr>
        <w:t>610</w:t>
      </w:r>
      <w:r w:rsidRPr="00290942">
        <w:rPr>
          <w:rFonts w:hint="eastAsia"/>
          <w:sz w:val="24"/>
          <w:szCs w:val="24"/>
        </w:rPr>
        <w:t>”（专门迫害法轮功的机构）头子石平领着五六个警察，来到潘淑荣的商店，踹开门，将潘淑荣绑架，家人陷入巨大痛苦之中。此次绑架与主管迫害法轮功的建三江分局的于文波来到前进农场有关。</w:t>
      </w:r>
    </w:p>
    <w:p w:rsidR="00BA0FD8" w:rsidRPr="00290942" w:rsidRDefault="00BA0FD8" w:rsidP="00290942">
      <w:pPr>
        <w:ind w:firstLineChars="200" w:firstLine="480"/>
        <w:rPr>
          <w:sz w:val="24"/>
          <w:szCs w:val="24"/>
        </w:rPr>
      </w:pPr>
      <w:r w:rsidRPr="00290942">
        <w:rPr>
          <w:rFonts w:hint="eastAsia"/>
          <w:sz w:val="24"/>
          <w:szCs w:val="24"/>
        </w:rPr>
        <w:t>二零零九年三月初，当时正值邪党两会期间，“</w:t>
      </w:r>
      <w:r w:rsidRPr="00290942">
        <w:rPr>
          <w:rFonts w:hint="eastAsia"/>
          <w:sz w:val="24"/>
          <w:szCs w:val="24"/>
        </w:rPr>
        <w:t>610</w:t>
      </w:r>
      <w:r w:rsidRPr="00290942">
        <w:rPr>
          <w:rFonts w:hint="eastAsia"/>
          <w:sz w:val="24"/>
          <w:szCs w:val="24"/>
        </w:rPr>
        <w:t>”头目石平带着十多个警察，逼迫租住在法轮功学员于松江家门房的住户打开院门，一窝蜂似的进屋劫掠了于松江价值五千多元的液晶宽屏计算机、打印机（激光、彩喷各一台）和手机等私人物品，把于松江关进前进农场拘留所。于松江在拘留所被非法关押的第一周内，几乎天天被农场公安分局教导员苏贻刚、“</w:t>
      </w:r>
      <w:r w:rsidRPr="00290942">
        <w:rPr>
          <w:rFonts w:hint="eastAsia"/>
          <w:sz w:val="24"/>
          <w:szCs w:val="24"/>
        </w:rPr>
        <w:t>610</w:t>
      </w:r>
      <w:r w:rsidRPr="00290942">
        <w:rPr>
          <w:rFonts w:hint="eastAsia"/>
          <w:sz w:val="24"/>
          <w:szCs w:val="24"/>
        </w:rPr>
        <w:t>”头目石平等威逼、恐吓、录口供，诱骗他说出其它多名法轮功学员，石平还卑鄙的让于松江回家后监视当地义务协调人。</w:t>
      </w:r>
    </w:p>
    <w:p w:rsidR="00BA0FD8" w:rsidRPr="00290942" w:rsidRDefault="00BA0FD8" w:rsidP="00290942">
      <w:pPr>
        <w:ind w:firstLineChars="200" w:firstLine="480"/>
        <w:rPr>
          <w:sz w:val="24"/>
          <w:szCs w:val="24"/>
        </w:rPr>
      </w:pPr>
      <w:r w:rsidRPr="00290942">
        <w:rPr>
          <w:rFonts w:hint="eastAsia"/>
          <w:sz w:val="24"/>
          <w:szCs w:val="24"/>
        </w:rPr>
        <w:t>二零零九年三月一日早七点多，以苏贻刚、石平为首的约七人声称“从早五点半就开始挨家走，刚走到你这儿”，骗开了潘淑荣家的门，假说要找谈话，等潘淑荣上车后，便开始抢劫，抢走了潘淑荣近五千元的私人物品。于三月二日便将潘淑荣劫持到建三江洗脑班。</w:t>
      </w:r>
    </w:p>
    <w:p w:rsidR="00BA0FD8" w:rsidRPr="00290942" w:rsidRDefault="00BA0FD8" w:rsidP="00290942">
      <w:pPr>
        <w:ind w:firstLineChars="200" w:firstLine="480"/>
        <w:rPr>
          <w:sz w:val="24"/>
          <w:szCs w:val="24"/>
        </w:rPr>
      </w:pPr>
      <w:r w:rsidRPr="00290942">
        <w:rPr>
          <w:rFonts w:hint="eastAsia"/>
          <w:sz w:val="24"/>
          <w:szCs w:val="24"/>
        </w:rPr>
        <w:t>二零零九年九月十日上午九点多，在前进农场集市上被二名不法警察绑架，当天中午十一点钟左右，前进农场公安分局副局长张万荣、</w:t>
      </w:r>
      <w:r w:rsidRPr="00290942">
        <w:rPr>
          <w:rFonts w:hint="eastAsia"/>
          <w:sz w:val="24"/>
          <w:szCs w:val="24"/>
        </w:rPr>
        <w:t>610</w:t>
      </w:r>
      <w:r w:rsidRPr="00290942">
        <w:rPr>
          <w:rFonts w:hint="eastAsia"/>
          <w:sz w:val="24"/>
          <w:szCs w:val="24"/>
        </w:rPr>
        <w:t>头目石平（凌驾于法律之上的迫害法轮功机构）等七至八个人，从三楼撬开蒋欣波家的窗户爬进屋，洗劫了蒋欣波的家，就连床铺也掀个底朝天，抢走六千多元的私人物品。</w:t>
      </w:r>
    </w:p>
    <w:p w:rsidR="00BA0FD8" w:rsidRPr="00290942" w:rsidRDefault="00BA0FD8" w:rsidP="00290942">
      <w:pPr>
        <w:ind w:firstLineChars="200" w:firstLine="480"/>
        <w:rPr>
          <w:sz w:val="24"/>
          <w:szCs w:val="24"/>
        </w:rPr>
      </w:pPr>
      <w:r w:rsidRPr="00290942">
        <w:rPr>
          <w:rFonts w:hint="eastAsia"/>
          <w:sz w:val="24"/>
          <w:szCs w:val="24"/>
        </w:rPr>
        <w:t>二零一三年九月九日，应是黑龙江省建三江前进农场法轮功学员蒋欣波结束冤狱从哈尔滨女子监狱出狱回家的日子。在当天上午，建三江前进农场女政法委书记李俊立、公安局长王利、“</w:t>
      </w:r>
      <w:r w:rsidRPr="00290942">
        <w:rPr>
          <w:rFonts w:hint="eastAsia"/>
          <w:sz w:val="24"/>
          <w:szCs w:val="24"/>
        </w:rPr>
        <w:t>610</w:t>
      </w:r>
      <w:r w:rsidRPr="00290942">
        <w:rPr>
          <w:rFonts w:hint="eastAsia"/>
          <w:sz w:val="24"/>
          <w:szCs w:val="24"/>
        </w:rPr>
        <w:t>”主任石平等八人，赶到哈尔滨女子监狱，在监狱外用录像机把在监狱门口的探监的人和车一一录像，又在蒋欣波的丈夫见到妻子的情况下，用工作威逼利诱其签字，将蒋欣波再次绑架到青龙山洗脑班迫害。事后</w:t>
      </w:r>
      <w:r w:rsidRPr="00290942">
        <w:rPr>
          <w:rFonts w:hint="eastAsia"/>
          <w:sz w:val="24"/>
          <w:szCs w:val="24"/>
        </w:rPr>
        <w:t>610</w:t>
      </w:r>
      <w:r w:rsidRPr="00290942">
        <w:rPr>
          <w:rFonts w:hint="eastAsia"/>
          <w:sz w:val="24"/>
          <w:szCs w:val="24"/>
        </w:rPr>
        <w:t>主任石平与家属说：“知道你们去很多人，我们也带了</w:t>
      </w:r>
      <w:r w:rsidRPr="00290942">
        <w:rPr>
          <w:rFonts w:hint="eastAsia"/>
          <w:sz w:val="24"/>
          <w:szCs w:val="24"/>
        </w:rPr>
        <w:t>5</w:t>
      </w:r>
      <w:r w:rsidRPr="00290942">
        <w:rPr>
          <w:rFonts w:hint="eastAsia"/>
          <w:sz w:val="24"/>
          <w:szCs w:val="24"/>
        </w:rPr>
        <w:t>台车。”</w:t>
      </w:r>
    </w:p>
    <w:p w:rsidR="00BA0FD8" w:rsidRPr="00290942" w:rsidRDefault="00BA0FD8" w:rsidP="00290942">
      <w:pPr>
        <w:ind w:firstLineChars="200" w:firstLine="480"/>
        <w:rPr>
          <w:sz w:val="24"/>
          <w:szCs w:val="24"/>
        </w:rPr>
      </w:pPr>
      <w:r w:rsidRPr="00290942">
        <w:rPr>
          <w:rFonts w:hint="eastAsia"/>
          <w:sz w:val="24"/>
          <w:szCs w:val="24"/>
        </w:rPr>
        <w:t>二零一三年十一月十九日早六点左右，前进农场公安局长王利、前任“</w:t>
      </w:r>
      <w:r w:rsidRPr="00290942">
        <w:rPr>
          <w:rFonts w:hint="eastAsia"/>
          <w:sz w:val="24"/>
          <w:szCs w:val="24"/>
        </w:rPr>
        <w:t>610</w:t>
      </w:r>
      <w:r w:rsidRPr="00290942">
        <w:rPr>
          <w:rFonts w:hint="eastAsia"/>
          <w:sz w:val="24"/>
          <w:szCs w:val="24"/>
        </w:rPr>
        <w:t>”主任石平、现任“</w:t>
      </w:r>
      <w:r w:rsidRPr="00290942">
        <w:rPr>
          <w:rFonts w:hint="eastAsia"/>
          <w:sz w:val="24"/>
          <w:szCs w:val="24"/>
        </w:rPr>
        <w:t>610</w:t>
      </w:r>
      <w:r w:rsidRPr="00290942">
        <w:rPr>
          <w:rFonts w:hint="eastAsia"/>
          <w:sz w:val="24"/>
          <w:szCs w:val="24"/>
        </w:rPr>
        <w:t>”副主任范喜东、警察胥兴勇、贾献池等警察将于松江从家中绑架，逼迫他辞退律师，并写放弃修炼的所谓“保证书”。遭到于松江拒绝后，警察再次将于松江劫持到青龙山洗脑班迫害。</w:t>
      </w:r>
    </w:p>
    <w:p w:rsidR="00BA0FD8" w:rsidRPr="00290942" w:rsidRDefault="00BA0FD8" w:rsidP="00290942">
      <w:pPr>
        <w:ind w:firstLineChars="200" w:firstLine="480"/>
        <w:rPr>
          <w:sz w:val="24"/>
          <w:szCs w:val="24"/>
        </w:rPr>
      </w:pPr>
      <w:r w:rsidRPr="00290942">
        <w:rPr>
          <w:rFonts w:hint="eastAsia"/>
          <w:sz w:val="24"/>
          <w:szCs w:val="24"/>
        </w:rPr>
        <w:t>二零一零年四月二十一日早七点钟左右，农场公安局“</w:t>
      </w:r>
      <w:r w:rsidRPr="00290942">
        <w:rPr>
          <w:rFonts w:hint="eastAsia"/>
          <w:sz w:val="24"/>
          <w:szCs w:val="24"/>
        </w:rPr>
        <w:t>610</w:t>
      </w:r>
      <w:r w:rsidRPr="00290942">
        <w:rPr>
          <w:rFonts w:hint="eastAsia"/>
          <w:sz w:val="24"/>
          <w:szCs w:val="24"/>
        </w:rPr>
        <w:t>”（江泽民为迫害法轮功成立的非法组织，凌驾于公、检、法之上）头目石平带一个警察到法轮功学员于松江家，说是找于到公安局谈话，一会就回来，结果被骗去后即遭绑架。</w:t>
      </w:r>
    </w:p>
    <w:p w:rsidR="00BA0FD8" w:rsidRPr="00290942" w:rsidRDefault="00BA0FD8" w:rsidP="00290942">
      <w:pPr>
        <w:ind w:firstLineChars="200" w:firstLine="480"/>
        <w:rPr>
          <w:sz w:val="24"/>
          <w:szCs w:val="24"/>
        </w:rPr>
      </w:pPr>
      <w:r w:rsidRPr="00290942">
        <w:rPr>
          <w:rFonts w:hint="eastAsia"/>
          <w:sz w:val="24"/>
          <w:szCs w:val="24"/>
        </w:rPr>
        <w:t>二零一零年四月二十四上午十时许，法轮功学员潘淑荣在自家经营的小百货商店被农场工商局负责人刘刚找走。刘刚谎称找她是为了市场拆迁之事。当她随刘刚行至门口时，被守在市场门外的警察绑架。显而易见，公安局与工商局相互勾结，共同参与了对潘淑荣的绑架迫害。当家人去公安局要人时，“</w:t>
      </w:r>
      <w:r w:rsidRPr="00290942">
        <w:rPr>
          <w:rFonts w:hint="eastAsia"/>
          <w:sz w:val="24"/>
          <w:szCs w:val="24"/>
        </w:rPr>
        <w:t>610</w:t>
      </w:r>
      <w:r w:rsidRPr="00290942">
        <w:rPr>
          <w:rFonts w:hint="eastAsia"/>
          <w:sz w:val="24"/>
          <w:szCs w:val="24"/>
        </w:rPr>
        <w:t>”头目石平说：“省里已经批示，要分期分批（给法轮功学员）办转化班。放人的事得省里说了算。”</w:t>
      </w:r>
    </w:p>
    <w:p w:rsidR="00BA0FD8" w:rsidRPr="00290942" w:rsidRDefault="00BA0FD8" w:rsidP="00290942">
      <w:pPr>
        <w:ind w:firstLineChars="200" w:firstLine="480"/>
        <w:rPr>
          <w:sz w:val="24"/>
          <w:szCs w:val="24"/>
        </w:rPr>
      </w:pPr>
      <w:r w:rsidRPr="00290942">
        <w:rPr>
          <w:rFonts w:hint="eastAsia"/>
          <w:sz w:val="24"/>
          <w:szCs w:val="24"/>
        </w:rPr>
        <w:t>二零一三年九月，建三江法轮功学员石孟昌和韩淑娟夫妇仍被非法关押在青龙山洗脑。家属为了维护亲人的正当权益而为他们聘请了正义律师，曾被非法关押的法轮功学员于松江、陈冬梅和吴东升也找到正义律师，对参与迫害的相关责任单位和责任人提起刑事控告和投诉反映等相关司法程序。</w:t>
      </w:r>
    </w:p>
    <w:p w:rsidR="00BA0FD8" w:rsidRPr="00290942" w:rsidRDefault="00BA0FD8" w:rsidP="00290942">
      <w:pPr>
        <w:ind w:firstLineChars="200" w:firstLine="480"/>
        <w:rPr>
          <w:sz w:val="24"/>
          <w:szCs w:val="24"/>
        </w:rPr>
      </w:pPr>
      <w:r w:rsidRPr="00290942">
        <w:rPr>
          <w:rFonts w:hint="eastAsia"/>
          <w:sz w:val="24"/>
          <w:szCs w:val="24"/>
        </w:rPr>
        <w:t>二零一四年二月二十五日，前进农场政法委副书记张国平、公安局副局长阮东、街道办主任李智等</w:t>
      </w:r>
      <w:r w:rsidRPr="00290942">
        <w:rPr>
          <w:rFonts w:hint="eastAsia"/>
          <w:sz w:val="24"/>
          <w:szCs w:val="24"/>
        </w:rPr>
        <w:lastRenderedPageBreak/>
        <w:t>十多人闯入蒋欣波家，逼迫她认可自己已经被“转化”，被蒋欣波拒绝。最后张国平说：“在这里说不通，那就找个地方说，到青龙山去说吧。”蒋欣波坚决不配合。阮东第一个动手，拽起蒋欣波的右胳膊，见其他人都没动手，阮东气得大叫：“怎么都不上呢？”接着徐大斌、石平等五、六个人把蒋欣波抬起来拖下楼，蒋欣波一边奋力挣扎，一边高喊：“法轮大法好！”其余的人留在楼上阻挡蒋欣波的丈夫和女儿，正在上高中的蒋欣波的女儿严词拒绝并正告他们：“你们这样做会遭恶报的，你们设身处地的想想自己和家人，共产党对法轮功的迫害是违法的……”恶人们被说得哑口无言，女孩几次要冲出门外下楼去看妈妈，都被石平和两个女协警等强行拦截。这伙人在蒋欣波家未搜到任何想要的东西，也没说出抓人的任何理由，更没给出任何书面手续。蒋欣波就这样再次被绑架到洗脑班迫害。</w:t>
      </w:r>
    </w:p>
    <w:p w:rsidR="00BA0FD8" w:rsidRPr="00290942" w:rsidRDefault="00BA0FD8" w:rsidP="00290942">
      <w:pPr>
        <w:ind w:firstLineChars="200" w:firstLine="480"/>
        <w:rPr>
          <w:sz w:val="24"/>
          <w:szCs w:val="24"/>
        </w:rPr>
      </w:pPr>
      <w:r w:rsidRPr="00290942">
        <w:rPr>
          <w:rFonts w:hint="eastAsia"/>
          <w:sz w:val="24"/>
          <w:szCs w:val="24"/>
        </w:rPr>
        <w:t>二零一四年八月七日下午两点多，刘世银从外面刚回到家，就被早已蹲坑的警察绑架。据目击者称，在刘世银家东面路上停着一辆民用面包车，后面挡着一辆警车。一大帮警察，还有女警，闯进她家，四个警察将刘世银野蛮的抬上警车，并抄走一大包东西，整个过程，有警察拍照、录像。时至八月十二日，家属未接到任何法律手续，也未收到行政拘留通知书。刘世银的家属找到当地</w:t>
      </w:r>
      <w:r w:rsidRPr="00290942">
        <w:rPr>
          <w:rFonts w:hint="eastAsia"/>
          <w:sz w:val="24"/>
          <w:szCs w:val="24"/>
        </w:rPr>
        <w:t>610</w:t>
      </w:r>
      <w:r w:rsidRPr="00290942">
        <w:rPr>
          <w:rFonts w:hint="eastAsia"/>
          <w:sz w:val="24"/>
          <w:szCs w:val="24"/>
        </w:rPr>
        <w:t>头目石平，问刘世银现在哪？石平说：“刘世银在八号晚上就送佳木斯去了。”家属问：“在佳木斯什么地方？”石平推说不记路，不知道。家属质疑说：“公安局在没有任何手续的情况下就抓人抄家，属于违法行为。”石平暴跳如雷的对家属叫嚣：“别跟我讲法律，你爱上哪儿告上哪儿告，我不怕，你爱跟谁咨询跟谁咨询。”</w:t>
      </w:r>
    </w:p>
    <w:p w:rsidR="00BA0FD8" w:rsidRPr="00290942" w:rsidRDefault="00BA0FD8" w:rsidP="00290942">
      <w:pPr>
        <w:ind w:firstLineChars="200" w:firstLine="480"/>
        <w:rPr>
          <w:sz w:val="24"/>
          <w:szCs w:val="24"/>
        </w:rPr>
      </w:pPr>
      <w:r w:rsidRPr="00290942">
        <w:rPr>
          <w:rFonts w:hint="eastAsia"/>
          <w:sz w:val="24"/>
          <w:szCs w:val="24"/>
        </w:rPr>
        <w:t>当家属向石平索要行政拘留通知书时，石平说：“这个单子你不用要，也不会给你，人已经投进去了（指关在佳木斯拘留所）。”这种头顶国徽却公然践踏国家法律的行为让家属愤怒。”石平说：“那你告我去，你爱上哪儿告上哪儿告，我还正想找个人告我呢，你告去。”刘世银女儿说：“我是要告你，我不仅告你知法犯法，草菅人命，还告你亵渎法律，不遵循法律程序。”后来石平表现的很恶，将刘世银的女儿撵出办公室，借口说他要出去办事，就走了。</w:t>
      </w:r>
    </w:p>
    <w:p w:rsidR="00BA0FD8" w:rsidRPr="00290942" w:rsidRDefault="00BA0FD8" w:rsidP="00290942">
      <w:pPr>
        <w:ind w:firstLineChars="200" w:firstLine="480"/>
        <w:rPr>
          <w:sz w:val="24"/>
          <w:szCs w:val="24"/>
        </w:rPr>
      </w:pPr>
      <w:r w:rsidRPr="00290942">
        <w:rPr>
          <w:rFonts w:hint="eastAsia"/>
          <w:sz w:val="24"/>
          <w:szCs w:val="24"/>
        </w:rPr>
        <w:t>二零一六年一月十二日上午</w:t>
      </w:r>
      <w:r w:rsidRPr="00290942">
        <w:rPr>
          <w:rFonts w:hint="eastAsia"/>
          <w:sz w:val="24"/>
          <w:szCs w:val="24"/>
        </w:rPr>
        <w:t>10</w:t>
      </w:r>
      <w:r w:rsidRPr="00290942">
        <w:rPr>
          <w:rFonts w:hint="eastAsia"/>
          <w:sz w:val="24"/>
          <w:szCs w:val="24"/>
        </w:rPr>
        <w:t>点左右，建三江前进农场法轮功学员潘淑荣于在自家的店里、被突然闯进的前进农场“</w:t>
      </w:r>
      <w:r w:rsidRPr="00290942">
        <w:rPr>
          <w:rFonts w:hint="eastAsia"/>
          <w:sz w:val="24"/>
          <w:szCs w:val="24"/>
        </w:rPr>
        <w:t>610</w:t>
      </w:r>
      <w:r w:rsidRPr="00290942">
        <w:rPr>
          <w:rFonts w:hint="eastAsia"/>
          <w:sz w:val="24"/>
          <w:szCs w:val="24"/>
        </w:rPr>
        <w:t>”主任石平等几名警察绑架，十三日被送往建三江拘留所。</w:t>
      </w:r>
    </w:p>
    <w:p w:rsidR="00BA0FD8" w:rsidRPr="00290942" w:rsidRDefault="00BA0FD8" w:rsidP="00290942">
      <w:pPr>
        <w:ind w:firstLineChars="200" w:firstLine="480"/>
        <w:rPr>
          <w:sz w:val="24"/>
          <w:szCs w:val="24"/>
        </w:rPr>
      </w:pPr>
      <w:r w:rsidRPr="00290942">
        <w:rPr>
          <w:rFonts w:hint="eastAsia"/>
          <w:sz w:val="24"/>
          <w:szCs w:val="24"/>
        </w:rPr>
        <w:t>二零一八年五月二十三日早上，建三江七星农场法轮功学员周桂海，在外地饶河县他自己家开的商店里被绑架。主要参与者是建三江七星公安分局国保大队警察石平。</w:t>
      </w:r>
    </w:p>
    <w:p w:rsidR="00BA0FD8" w:rsidRPr="00290942" w:rsidRDefault="00BA0FD8" w:rsidP="00290942">
      <w:pPr>
        <w:ind w:firstLineChars="200" w:firstLine="480"/>
        <w:rPr>
          <w:sz w:val="24"/>
          <w:szCs w:val="24"/>
        </w:rPr>
      </w:pPr>
      <w:r w:rsidRPr="00290942">
        <w:rPr>
          <w:rFonts w:hint="eastAsia"/>
          <w:sz w:val="24"/>
          <w:szCs w:val="24"/>
        </w:rPr>
        <w:t>二零二一年八月九日，建三江法轮功学员左成华、屠秀霞，还有胜利农场一名的法轮功学员三人被建三江胜利农场公安派出所绑架，被建三江公安分局非法拘留十五天，三人家被非法抄家。目前被非法关押在黑龙江同江市拘留所。参与迫害人：建三江公安分局国保队长冯平、建三江公安分局国保警察石平、建三江农垦七星派出所国保警察刘占刚。</w:t>
      </w:r>
    </w:p>
    <w:p w:rsidR="00BA0FD8" w:rsidRPr="00290942" w:rsidRDefault="00BA0FD8" w:rsidP="00290942">
      <w:pPr>
        <w:ind w:firstLineChars="200" w:firstLine="480"/>
        <w:rPr>
          <w:sz w:val="24"/>
          <w:szCs w:val="24"/>
        </w:rPr>
      </w:pPr>
    </w:p>
    <w:p w:rsidR="00BA0FD8" w:rsidRPr="00290942" w:rsidRDefault="00BA0FD8" w:rsidP="00290942">
      <w:pPr>
        <w:ind w:firstLineChars="200" w:firstLine="482"/>
        <w:rPr>
          <w:b/>
          <w:sz w:val="24"/>
          <w:szCs w:val="24"/>
        </w:rPr>
      </w:pPr>
      <w:r w:rsidRPr="00290942">
        <w:rPr>
          <w:rFonts w:hint="eastAsia"/>
          <w:b/>
          <w:sz w:val="24"/>
          <w:szCs w:val="24"/>
        </w:rPr>
        <w:t>5</w:t>
      </w:r>
      <w:r w:rsidRPr="00290942">
        <w:rPr>
          <w:rFonts w:hint="eastAsia"/>
          <w:b/>
          <w:sz w:val="24"/>
          <w:szCs w:val="24"/>
        </w:rPr>
        <w:t>、王晓春，明慧网恶人榜编号：</w:t>
      </w:r>
      <w:r w:rsidRPr="00290942">
        <w:rPr>
          <w:rFonts w:hint="eastAsia"/>
          <w:b/>
          <w:sz w:val="24"/>
          <w:szCs w:val="24"/>
        </w:rPr>
        <w:t>E000078568</w:t>
      </w:r>
    </w:p>
    <w:p w:rsidR="00BA0FD8" w:rsidRDefault="00290942" w:rsidP="00290942">
      <w:pPr>
        <w:ind w:firstLineChars="200" w:firstLine="480"/>
        <w:rPr>
          <w:rFonts w:hint="eastAsia"/>
          <w:sz w:val="24"/>
          <w:szCs w:val="24"/>
        </w:rPr>
      </w:pPr>
      <w:r>
        <w:rPr>
          <w:rFonts w:hint="eastAsia"/>
          <w:noProof/>
          <w:sz w:val="24"/>
          <w:szCs w:val="24"/>
        </w:rPr>
        <w:drawing>
          <wp:anchor distT="0" distB="0" distL="114300" distR="114300" simplePos="0" relativeHeight="251665408" behindDoc="0" locked="0" layoutInCell="1" allowOverlap="1">
            <wp:simplePos x="0" y="0"/>
            <wp:positionH relativeFrom="margin">
              <wp:posOffset>2381250</wp:posOffset>
            </wp:positionH>
            <wp:positionV relativeFrom="margin">
              <wp:posOffset>6006465</wp:posOffset>
            </wp:positionV>
            <wp:extent cx="956310" cy="1262380"/>
            <wp:effectExtent l="19050" t="0" r="0" b="0"/>
            <wp:wrapSquare wrapText="bothSides"/>
            <wp:docPr id="15" name="图片 14" descr="王晓春.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王晓春.jpg"/>
                    <pic:cNvPicPr/>
                  </pic:nvPicPr>
                  <pic:blipFill>
                    <a:blip r:embed="rId9"/>
                    <a:stretch>
                      <a:fillRect/>
                    </a:stretch>
                  </pic:blipFill>
                  <pic:spPr>
                    <a:xfrm>
                      <a:off x="0" y="0"/>
                      <a:ext cx="956310" cy="1262380"/>
                    </a:xfrm>
                    <a:prstGeom prst="rect">
                      <a:avLst/>
                    </a:prstGeom>
                  </pic:spPr>
                </pic:pic>
              </a:graphicData>
            </a:graphic>
          </wp:anchor>
        </w:drawing>
      </w:r>
    </w:p>
    <w:p w:rsidR="00290942" w:rsidRDefault="00290942" w:rsidP="00290942">
      <w:pPr>
        <w:ind w:firstLineChars="200" w:firstLine="480"/>
        <w:rPr>
          <w:rFonts w:hint="eastAsia"/>
          <w:sz w:val="24"/>
          <w:szCs w:val="24"/>
        </w:rPr>
      </w:pPr>
    </w:p>
    <w:p w:rsidR="00290942" w:rsidRDefault="00290942" w:rsidP="00290942">
      <w:pPr>
        <w:ind w:firstLineChars="200" w:firstLine="480"/>
        <w:rPr>
          <w:rFonts w:hint="eastAsia"/>
          <w:sz w:val="24"/>
          <w:szCs w:val="24"/>
        </w:rPr>
      </w:pPr>
    </w:p>
    <w:p w:rsidR="00290942" w:rsidRDefault="00290942" w:rsidP="00290942">
      <w:pPr>
        <w:ind w:firstLineChars="200" w:firstLine="480"/>
        <w:rPr>
          <w:rFonts w:hint="eastAsia"/>
          <w:sz w:val="24"/>
          <w:szCs w:val="24"/>
        </w:rPr>
      </w:pPr>
    </w:p>
    <w:p w:rsidR="00290942" w:rsidRDefault="00290942" w:rsidP="00290942">
      <w:pPr>
        <w:ind w:firstLineChars="200" w:firstLine="480"/>
        <w:rPr>
          <w:rFonts w:hint="eastAsia"/>
          <w:sz w:val="24"/>
          <w:szCs w:val="24"/>
        </w:rPr>
      </w:pPr>
    </w:p>
    <w:p w:rsidR="00290942" w:rsidRDefault="00290942" w:rsidP="00290942">
      <w:pPr>
        <w:ind w:firstLineChars="200" w:firstLine="480"/>
        <w:rPr>
          <w:rFonts w:hint="eastAsia"/>
          <w:sz w:val="24"/>
          <w:szCs w:val="24"/>
        </w:rPr>
      </w:pPr>
    </w:p>
    <w:p w:rsidR="00290942" w:rsidRDefault="00290942" w:rsidP="00290942">
      <w:pPr>
        <w:ind w:firstLineChars="200" w:firstLine="480"/>
        <w:rPr>
          <w:rFonts w:hint="eastAsia"/>
          <w:sz w:val="24"/>
          <w:szCs w:val="24"/>
        </w:rPr>
      </w:pPr>
    </w:p>
    <w:p w:rsidR="00290942" w:rsidRDefault="00290942" w:rsidP="00290942">
      <w:pPr>
        <w:ind w:firstLineChars="200" w:firstLine="480"/>
        <w:rPr>
          <w:rFonts w:hint="eastAsia"/>
          <w:sz w:val="24"/>
          <w:szCs w:val="24"/>
        </w:rPr>
      </w:pPr>
      <w:r>
        <w:rPr>
          <w:rFonts w:hint="eastAsia"/>
          <w:noProof/>
          <w:sz w:val="24"/>
          <w:szCs w:val="24"/>
        </w:rPr>
        <w:pict>
          <v:shape id="_x0000_s2052" type="#_x0000_t202" style="position:absolute;left:0;text-align:left;margin-left:201.6pt;margin-top:3.25pt;width:49.55pt;height:22.8pt;z-index:251666432;mso-height-percent:200;mso-height-percent:200;mso-width-relative:margin;mso-height-relative:margin" filled="f" stroked="f">
            <v:textbox style="mso-fit-shape-to-text:t">
              <w:txbxContent>
                <w:p w:rsidR="00290942" w:rsidRPr="00F23419" w:rsidRDefault="00290942" w:rsidP="00290942">
                  <w:pPr>
                    <w:rPr>
                      <w:b/>
                    </w:rPr>
                  </w:pPr>
                  <w:r w:rsidRPr="00F23419">
                    <w:rPr>
                      <w:rFonts w:hint="eastAsia"/>
                      <w:b/>
                    </w:rPr>
                    <w:t>王</w:t>
                  </w:r>
                  <w:r>
                    <w:rPr>
                      <w:rFonts w:hint="eastAsia"/>
                      <w:b/>
                    </w:rPr>
                    <w:t>晓春</w:t>
                  </w:r>
                </w:p>
              </w:txbxContent>
            </v:textbox>
          </v:shape>
        </w:pict>
      </w:r>
    </w:p>
    <w:p w:rsidR="00290942" w:rsidRPr="00290942" w:rsidRDefault="00290942" w:rsidP="00290942">
      <w:pPr>
        <w:ind w:firstLineChars="200" w:firstLine="480"/>
        <w:rPr>
          <w:sz w:val="24"/>
          <w:szCs w:val="24"/>
        </w:rPr>
      </w:pPr>
    </w:p>
    <w:p w:rsidR="00BA0FD8" w:rsidRPr="00290942" w:rsidRDefault="00BA0FD8" w:rsidP="00290942">
      <w:pPr>
        <w:ind w:firstLineChars="200" w:firstLine="480"/>
        <w:rPr>
          <w:sz w:val="24"/>
          <w:szCs w:val="24"/>
        </w:rPr>
      </w:pPr>
      <w:r w:rsidRPr="00290942">
        <w:rPr>
          <w:rFonts w:hint="eastAsia"/>
          <w:sz w:val="24"/>
          <w:szCs w:val="24"/>
        </w:rPr>
        <w:t>王晓春</w:t>
      </w:r>
      <w:r w:rsidRPr="00290942">
        <w:rPr>
          <w:rFonts w:hint="eastAsia"/>
          <w:sz w:val="24"/>
          <w:szCs w:val="24"/>
        </w:rPr>
        <w:t xml:space="preserve"> </w:t>
      </w:r>
      <w:r w:rsidRPr="00290942">
        <w:rPr>
          <w:rFonts w:hint="eastAsia"/>
          <w:sz w:val="24"/>
          <w:szCs w:val="24"/>
        </w:rPr>
        <w:t>，原建三江政法委书记。二零零六年四月曾任建三江工会主席；二零零八年七月曾任建三江管局副局长；二零一零年八月曾任建三江管局政法委书记；二零一四年一月曾任九三管局局长；二零一九年十二月曾任九三管局书记；后为黑龙江省农业农村厅二级巡视员。退休三年，二零二五年三月二十二日丧命，终年六十三岁。</w:t>
      </w:r>
    </w:p>
    <w:p w:rsidR="00BA0FD8" w:rsidRPr="00290942" w:rsidRDefault="00BA0FD8" w:rsidP="00290942">
      <w:pPr>
        <w:ind w:firstLineChars="200" w:firstLine="480"/>
        <w:rPr>
          <w:sz w:val="24"/>
          <w:szCs w:val="24"/>
        </w:rPr>
      </w:pPr>
      <w:r w:rsidRPr="00290942">
        <w:rPr>
          <w:rFonts w:hint="eastAsia"/>
          <w:sz w:val="24"/>
          <w:szCs w:val="24"/>
        </w:rPr>
        <w:t>王晓春是青龙山洗脑班主要恶人。</w:t>
      </w:r>
    </w:p>
    <w:p w:rsidR="00BA0FD8" w:rsidRPr="00290942" w:rsidRDefault="00BA0FD8" w:rsidP="00290942">
      <w:pPr>
        <w:ind w:firstLineChars="200" w:firstLine="480"/>
        <w:rPr>
          <w:sz w:val="24"/>
          <w:szCs w:val="24"/>
        </w:rPr>
      </w:pPr>
    </w:p>
    <w:p w:rsidR="00BA0FD8" w:rsidRPr="00290942" w:rsidRDefault="00BA0FD8" w:rsidP="00290942">
      <w:pPr>
        <w:ind w:firstLineChars="200" w:firstLine="482"/>
        <w:rPr>
          <w:b/>
          <w:sz w:val="24"/>
          <w:szCs w:val="24"/>
        </w:rPr>
      </w:pPr>
      <w:r w:rsidRPr="00290942">
        <w:rPr>
          <w:rFonts w:hint="eastAsia"/>
          <w:b/>
          <w:sz w:val="24"/>
          <w:szCs w:val="24"/>
        </w:rPr>
        <w:t>6</w:t>
      </w:r>
      <w:r w:rsidRPr="00290942">
        <w:rPr>
          <w:rFonts w:hint="eastAsia"/>
          <w:b/>
          <w:sz w:val="24"/>
          <w:szCs w:val="24"/>
        </w:rPr>
        <w:t>、藤佩祝</w:t>
      </w:r>
    </w:p>
    <w:p w:rsidR="00BA0FD8" w:rsidRPr="00290942" w:rsidRDefault="00BA0FD8" w:rsidP="00290942">
      <w:pPr>
        <w:ind w:firstLineChars="200" w:firstLine="480"/>
        <w:rPr>
          <w:sz w:val="24"/>
          <w:szCs w:val="24"/>
        </w:rPr>
      </w:pPr>
    </w:p>
    <w:p w:rsidR="00BA0FD8" w:rsidRPr="00290942" w:rsidRDefault="00BA0FD8" w:rsidP="00290942">
      <w:pPr>
        <w:ind w:firstLineChars="200" w:firstLine="480"/>
        <w:rPr>
          <w:sz w:val="24"/>
          <w:szCs w:val="24"/>
        </w:rPr>
      </w:pPr>
      <w:r w:rsidRPr="00290942">
        <w:rPr>
          <w:rFonts w:hint="eastAsia"/>
          <w:sz w:val="24"/>
          <w:szCs w:val="24"/>
        </w:rPr>
        <w:t>藤佩祝，原建三江公安局刑警队长，后为建三江二道河农场派出所所长，积极参与迫害法轮功学员，在其任职期间，参与多起迫害法轮功学员的绑架。二零二四年末，仅五十出头的他，无任何征兆死亡；他妻子也身患乳腺癌好几年了。</w:t>
      </w:r>
    </w:p>
    <w:p w:rsidR="00BA0FD8" w:rsidRPr="00290942" w:rsidRDefault="00BA0FD8" w:rsidP="00290942">
      <w:pPr>
        <w:ind w:firstLineChars="200" w:firstLine="480"/>
        <w:rPr>
          <w:sz w:val="24"/>
          <w:szCs w:val="24"/>
        </w:rPr>
      </w:pPr>
    </w:p>
    <w:p w:rsidR="00BA0FD8" w:rsidRPr="00290942" w:rsidRDefault="00BA0FD8" w:rsidP="00290942">
      <w:pPr>
        <w:ind w:firstLineChars="200" w:firstLine="482"/>
        <w:rPr>
          <w:b/>
          <w:sz w:val="24"/>
          <w:szCs w:val="24"/>
        </w:rPr>
      </w:pPr>
      <w:r w:rsidRPr="00290942">
        <w:rPr>
          <w:rFonts w:hint="eastAsia"/>
          <w:b/>
          <w:sz w:val="24"/>
          <w:szCs w:val="24"/>
        </w:rPr>
        <w:t>7</w:t>
      </w:r>
      <w:r w:rsidRPr="00290942">
        <w:rPr>
          <w:rFonts w:hint="eastAsia"/>
          <w:b/>
          <w:sz w:val="24"/>
          <w:szCs w:val="24"/>
        </w:rPr>
        <w:t>、刘星海，明慧网恶人榜编号：</w:t>
      </w:r>
      <w:r w:rsidRPr="00290942">
        <w:rPr>
          <w:rFonts w:hint="eastAsia"/>
          <w:b/>
          <w:sz w:val="24"/>
          <w:szCs w:val="24"/>
        </w:rPr>
        <w:t>E000039922</w:t>
      </w:r>
    </w:p>
    <w:p w:rsidR="00BA0FD8" w:rsidRPr="00290942" w:rsidRDefault="00BA0FD8" w:rsidP="00290942">
      <w:pPr>
        <w:ind w:firstLineChars="200" w:firstLine="480"/>
        <w:rPr>
          <w:sz w:val="24"/>
          <w:szCs w:val="24"/>
        </w:rPr>
      </w:pPr>
    </w:p>
    <w:p w:rsidR="00BA0FD8" w:rsidRPr="00290942" w:rsidRDefault="00BA0FD8" w:rsidP="00290942">
      <w:pPr>
        <w:ind w:firstLineChars="200" w:firstLine="480"/>
        <w:rPr>
          <w:sz w:val="24"/>
          <w:szCs w:val="24"/>
        </w:rPr>
      </w:pPr>
      <w:r w:rsidRPr="00290942">
        <w:rPr>
          <w:rFonts w:hint="eastAsia"/>
          <w:sz w:val="24"/>
          <w:szCs w:val="24"/>
        </w:rPr>
        <w:t>刘星海，男，汉族，一九六七年九月生。曾任黑龙江省农垦九三分局法院副院长、建三江农垦法院副院长等职，二零一三年十月至二零二一年十一月任黑龙江省农垦中院副院长、党组副书记；二零二一年十一月至二零二五年二月任伊春市政法委副书记，伊春法院党组书记、院长；二零二五年二月至二零二五年七月任黑龙江省高级法院审判委员会委员、审判员。二零二五年七月二十二日，刘星海涉嫌严重违纪违法被查。</w:t>
      </w:r>
    </w:p>
    <w:p w:rsidR="00BA0FD8" w:rsidRPr="00290942" w:rsidRDefault="00BA0FD8" w:rsidP="00290942">
      <w:pPr>
        <w:ind w:firstLineChars="200" w:firstLine="480"/>
        <w:rPr>
          <w:sz w:val="24"/>
          <w:szCs w:val="24"/>
        </w:rPr>
      </w:pPr>
      <w:r w:rsidRPr="00290942">
        <w:rPr>
          <w:rFonts w:hint="eastAsia"/>
          <w:sz w:val="24"/>
          <w:szCs w:val="24"/>
        </w:rPr>
        <w:t>刘星海在共产邪党的长期洗脑下，丧失了基本的道德理念，甘当迫害法轮功的政治工具，积极追随迫害，对任职地严重诬判法轮功学员负有直接领导责任。刘星海任职黑龙江省农垦系统期间当地法轮功学员遭迫害部份事实：</w:t>
      </w:r>
    </w:p>
    <w:p w:rsidR="00BA0FD8" w:rsidRPr="00290942" w:rsidRDefault="00BA0FD8" w:rsidP="00290942">
      <w:pPr>
        <w:ind w:firstLineChars="200" w:firstLine="480"/>
        <w:rPr>
          <w:sz w:val="24"/>
          <w:szCs w:val="24"/>
        </w:rPr>
      </w:pPr>
      <w:r w:rsidRPr="00290942">
        <w:rPr>
          <w:rFonts w:hint="eastAsia"/>
          <w:sz w:val="24"/>
          <w:szCs w:val="24"/>
        </w:rPr>
        <w:t>法轮功学员邬丽明，女，当年五十三岁，原是嫩江县第二百货商场职工，二零一一年九月份，被嫩江农场公安分局劫持到九三看守所，二零一二年四月被诬判八年重刑。法轮功学员蒋欣波，女，当年三十七岁左右，原建三江前进农场中学教师。二零零九年九月十日上午九点多，蒋欣波在前进农场集市上发放神韵光碟时，被二个不法警察绑架。二零一零年一月二十一日，蒋欣波被建三江农垦法院非法庭审，诬判四年。</w:t>
      </w:r>
    </w:p>
    <w:p w:rsidR="00BA0FD8" w:rsidRPr="00290942" w:rsidRDefault="00BA0FD8" w:rsidP="00290942">
      <w:pPr>
        <w:ind w:firstLineChars="200" w:firstLine="480"/>
        <w:rPr>
          <w:sz w:val="24"/>
          <w:szCs w:val="24"/>
        </w:rPr>
      </w:pPr>
      <w:r w:rsidRPr="00290942">
        <w:rPr>
          <w:rFonts w:hint="eastAsia"/>
          <w:sz w:val="24"/>
          <w:szCs w:val="24"/>
        </w:rPr>
        <w:t>二零零八年三月二十一日晚，法轮功学员田宝玉、石孟文、陈东、孙艳（女）、于凤仙（女）在发真相资料时，被不明真相的人举报，被建三江公安局劫持，并进一步构陷。二零零八年六月十一日，建三江农垦法院非法庭审五位法轮功学员。法轮功学员石孟文家人聘请的律师进行了无罪辩护，但被审判长袁鹏飞多次粗暴打断辩护；非法庭审，草草收场。五位法轮功学员被诬判：石孟文被诬判五年半，田宝玉、陈东被诬判四年，孙燕（女）、于凤仙（女）被诬判三年。法轮功学员不服诬判，上诉至黑龙江省农垦中级法院，被非法维持原诬判。</w:t>
      </w:r>
    </w:p>
    <w:p w:rsidR="00BA0FD8" w:rsidRPr="00290942" w:rsidRDefault="00BA0FD8" w:rsidP="00290942">
      <w:pPr>
        <w:ind w:firstLineChars="200" w:firstLine="480"/>
        <w:rPr>
          <w:sz w:val="24"/>
          <w:szCs w:val="24"/>
        </w:rPr>
      </w:pPr>
    </w:p>
    <w:p w:rsidR="00BA0FD8" w:rsidRPr="00290942" w:rsidRDefault="00BA0FD8" w:rsidP="00290942">
      <w:pPr>
        <w:ind w:firstLineChars="200" w:firstLine="482"/>
        <w:rPr>
          <w:b/>
          <w:sz w:val="24"/>
          <w:szCs w:val="24"/>
        </w:rPr>
      </w:pPr>
      <w:r w:rsidRPr="00290942">
        <w:rPr>
          <w:rFonts w:hint="eastAsia"/>
          <w:b/>
          <w:sz w:val="24"/>
          <w:szCs w:val="24"/>
        </w:rPr>
        <w:t>8</w:t>
      </w:r>
      <w:r w:rsidRPr="00290942">
        <w:rPr>
          <w:rFonts w:hint="eastAsia"/>
          <w:b/>
          <w:sz w:val="24"/>
          <w:szCs w:val="24"/>
        </w:rPr>
        <w:t>、徐学阳，明慧网恶人榜编号：</w:t>
      </w:r>
      <w:r w:rsidRPr="00290942">
        <w:rPr>
          <w:rFonts w:hint="eastAsia"/>
          <w:b/>
          <w:sz w:val="24"/>
          <w:szCs w:val="24"/>
        </w:rPr>
        <w:t>E000165832</w:t>
      </w:r>
    </w:p>
    <w:p w:rsidR="00BA0FD8" w:rsidRPr="00290942" w:rsidRDefault="00BA0FD8" w:rsidP="00290942">
      <w:pPr>
        <w:ind w:firstLineChars="200" w:firstLine="480"/>
        <w:rPr>
          <w:sz w:val="24"/>
          <w:szCs w:val="24"/>
        </w:rPr>
      </w:pPr>
    </w:p>
    <w:p w:rsidR="00BA0FD8" w:rsidRPr="00290942" w:rsidRDefault="00BA0FD8" w:rsidP="00290942">
      <w:pPr>
        <w:ind w:firstLineChars="200" w:firstLine="480"/>
        <w:rPr>
          <w:sz w:val="24"/>
          <w:szCs w:val="24"/>
        </w:rPr>
      </w:pPr>
      <w:r w:rsidRPr="00290942">
        <w:rPr>
          <w:rFonts w:hint="eastAsia"/>
          <w:sz w:val="24"/>
          <w:szCs w:val="24"/>
        </w:rPr>
        <w:t>徐学阳，男，汉族，一九六三年十一月生，黑龙江省林甸人。二零零三年七月至二零零九年四月，任肇源县委书记；二零零九年四月至二零一六年四月，任省农垦总局副局长、党委委员；二零一六年四月至二零一八年二月，任省农垦总局党委副书记；二零一八年二月至二零二零年六月，任北大荒农垦集团（省农垦总局）总经理；二零二零年六月，任黑龙江省委统战部副部长。期间，徐学阳追随迫害，对法轮功学员被迫害负有领导责任。徐学阳退休二年后，二零二五年七月三十一日被查。</w:t>
      </w:r>
    </w:p>
    <w:sectPr w:rsidR="00BA0FD8" w:rsidRPr="00290942" w:rsidSect="00EF195A">
      <w:pgSz w:w="11906" w:h="16838"/>
      <w:pgMar w:top="567" w:right="567" w:bottom="567"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090D" w:rsidRDefault="006B090D" w:rsidP="00EF195A">
      <w:r>
        <w:separator/>
      </w:r>
    </w:p>
  </w:endnote>
  <w:endnote w:type="continuationSeparator" w:id="1">
    <w:p w:rsidR="006B090D" w:rsidRDefault="006B090D" w:rsidP="00EF19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090D" w:rsidRDefault="006B090D" w:rsidP="00EF195A">
      <w:r>
        <w:separator/>
      </w:r>
    </w:p>
  </w:footnote>
  <w:footnote w:type="continuationSeparator" w:id="1">
    <w:p w:rsidR="006B090D" w:rsidRDefault="006B090D" w:rsidP="00EF19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o:colormenu v:ext="edit" fillcolor="none" strokecolor="non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F195A"/>
    <w:rsid w:val="0003374E"/>
    <w:rsid w:val="0004661E"/>
    <w:rsid w:val="000D08E2"/>
    <w:rsid w:val="001C1201"/>
    <w:rsid w:val="00265010"/>
    <w:rsid w:val="00290942"/>
    <w:rsid w:val="00311170"/>
    <w:rsid w:val="003363B7"/>
    <w:rsid w:val="00341290"/>
    <w:rsid w:val="003D312D"/>
    <w:rsid w:val="00447E6F"/>
    <w:rsid w:val="004D4D82"/>
    <w:rsid w:val="00522199"/>
    <w:rsid w:val="00596E1D"/>
    <w:rsid w:val="006B090D"/>
    <w:rsid w:val="00741D94"/>
    <w:rsid w:val="00751CE1"/>
    <w:rsid w:val="007645C6"/>
    <w:rsid w:val="00890812"/>
    <w:rsid w:val="008B4D4E"/>
    <w:rsid w:val="008E18FB"/>
    <w:rsid w:val="008F703B"/>
    <w:rsid w:val="009E369E"/>
    <w:rsid w:val="009F244D"/>
    <w:rsid w:val="00AE0AA0"/>
    <w:rsid w:val="00B4690E"/>
    <w:rsid w:val="00B73C99"/>
    <w:rsid w:val="00BA0FD8"/>
    <w:rsid w:val="00BE77C1"/>
    <w:rsid w:val="00DC5C35"/>
    <w:rsid w:val="00DD76A5"/>
    <w:rsid w:val="00EC42E5"/>
    <w:rsid w:val="00EF195A"/>
    <w:rsid w:val="00EF38FE"/>
    <w:rsid w:val="00F23419"/>
    <w:rsid w:val="00FC211C"/>
    <w:rsid w:val="00FE44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03B"/>
    <w:pPr>
      <w:widowControl w:val="0"/>
      <w:jc w:val="both"/>
    </w:pPr>
  </w:style>
  <w:style w:type="paragraph" w:styleId="1">
    <w:name w:val="heading 1"/>
    <w:basedOn w:val="a"/>
    <w:next w:val="a"/>
    <w:link w:val="1Char"/>
    <w:uiPriority w:val="9"/>
    <w:qFormat/>
    <w:rsid w:val="009F244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F19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F195A"/>
    <w:rPr>
      <w:sz w:val="18"/>
      <w:szCs w:val="18"/>
    </w:rPr>
  </w:style>
  <w:style w:type="paragraph" w:styleId="a4">
    <w:name w:val="footer"/>
    <w:basedOn w:val="a"/>
    <w:link w:val="Char0"/>
    <w:uiPriority w:val="99"/>
    <w:semiHidden/>
    <w:unhideWhenUsed/>
    <w:rsid w:val="00EF195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F195A"/>
    <w:rPr>
      <w:sz w:val="18"/>
      <w:szCs w:val="18"/>
    </w:rPr>
  </w:style>
  <w:style w:type="paragraph" w:styleId="a5">
    <w:name w:val="Balloon Text"/>
    <w:basedOn w:val="a"/>
    <w:link w:val="Char1"/>
    <w:uiPriority w:val="99"/>
    <w:semiHidden/>
    <w:unhideWhenUsed/>
    <w:rsid w:val="00F23419"/>
    <w:rPr>
      <w:sz w:val="18"/>
      <w:szCs w:val="18"/>
    </w:rPr>
  </w:style>
  <w:style w:type="character" w:customStyle="1" w:styleId="Char1">
    <w:name w:val="批注框文本 Char"/>
    <w:basedOn w:val="a0"/>
    <w:link w:val="a5"/>
    <w:uiPriority w:val="99"/>
    <w:semiHidden/>
    <w:rsid w:val="00F23419"/>
    <w:rPr>
      <w:sz w:val="18"/>
      <w:szCs w:val="18"/>
    </w:rPr>
  </w:style>
  <w:style w:type="character" w:customStyle="1" w:styleId="1Char">
    <w:name w:val="标题 1 Char"/>
    <w:basedOn w:val="a0"/>
    <w:link w:val="1"/>
    <w:uiPriority w:val="9"/>
    <w:rsid w:val="009F244D"/>
    <w:rPr>
      <w:b/>
      <w:bCs/>
      <w:kern w:val="44"/>
      <w:sz w:val="44"/>
      <w:szCs w:val="44"/>
    </w:rPr>
  </w:style>
  <w:style w:type="table" w:styleId="a6">
    <w:name w:val="Table Grid"/>
    <w:basedOn w:val="a1"/>
    <w:uiPriority w:val="59"/>
    <w:rsid w:val="00BE77C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8F997-3064-49A0-A320-26AD4F109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794</Words>
  <Characters>4529</Characters>
  <Application>Microsoft Office Word</Application>
  <DocSecurity>0</DocSecurity>
  <Lines>37</Lines>
  <Paragraphs>10</Paragraphs>
  <ScaleCrop>false</ScaleCrop>
  <Company/>
  <LinksUpToDate>false</LinksUpToDate>
  <CharactersWithSpaces>5313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2026-01-31T04:42:00Z</dcterms:created>
  <dcterms:modified xsi:type="dcterms:W3CDTF">2026-02-08T04:56:00Z</dcterms:modified>
</cp:coreProperties>
</file>