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E67D" w14:textId="0330F4CE" w:rsidR="009F0584" w:rsidRDefault="009F0584" w:rsidP="002B45D8">
      <w:pPr>
        <w:widowControl/>
        <w:spacing w:beforeLines="50" w:before="156" w:afterLines="50" w:after="156"/>
        <w:jc w:val="left"/>
        <w:rPr>
          <w:rFonts w:ascii="宋体" w:hAnsi="宋体" w:cs="宋体"/>
          <w:b/>
          <w:kern w:val="0"/>
          <w:sz w:val="24"/>
          <w:szCs w:val="24"/>
        </w:rPr>
      </w:pPr>
      <w:r w:rsidRPr="008C27E4">
        <w:rPr>
          <w:rFonts w:ascii="宋体" w:hAnsi="宋体" w:cs="宋体" w:hint="eastAsia"/>
          <w:b/>
          <w:kern w:val="0"/>
          <w:sz w:val="24"/>
          <w:szCs w:val="24"/>
        </w:rPr>
        <w:t>附录</w:t>
      </w:r>
      <w:r w:rsidR="002B45D8">
        <w:rPr>
          <w:rFonts w:ascii="宋体" w:hAnsi="宋体" w:cs="宋体" w:hint="eastAsia"/>
          <w:b/>
          <w:kern w:val="0"/>
          <w:sz w:val="24"/>
          <w:szCs w:val="24"/>
        </w:rPr>
        <w:t>13</w:t>
      </w:r>
      <w:r w:rsidRPr="008C27E4">
        <w:rPr>
          <w:rFonts w:ascii="宋体" w:hAnsi="宋体" w:cs="宋体" w:hint="eastAsia"/>
          <w:b/>
          <w:kern w:val="0"/>
          <w:sz w:val="24"/>
          <w:szCs w:val="24"/>
        </w:rPr>
        <w:t>：</w:t>
      </w:r>
      <w:r w:rsidRPr="008C27E4">
        <w:rPr>
          <w:rFonts w:ascii="宋体" w:hAnsi="宋体" w:cs="宋体"/>
          <w:b/>
          <w:kern w:val="0"/>
          <w:sz w:val="24"/>
          <w:szCs w:val="24"/>
        </w:rPr>
        <w:t>被</w:t>
      </w:r>
      <w:r w:rsidRPr="008C27E4">
        <w:rPr>
          <w:rFonts w:ascii="宋体" w:hAnsi="宋体" w:cs="宋体" w:hint="eastAsia"/>
          <w:b/>
          <w:kern w:val="0"/>
          <w:sz w:val="24"/>
          <w:szCs w:val="24"/>
        </w:rPr>
        <w:t>广东省</w:t>
      </w:r>
      <w:r>
        <w:rPr>
          <w:rFonts w:ascii="宋体" w:hAnsi="宋体" w:cs="宋体" w:hint="eastAsia"/>
          <w:b/>
          <w:kern w:val="0"/>
          <w:sz w:val="24"/>
          <w:szCs w:val="24"/>
        </w:rPr>
        <w:t>惠州市</w:t>
      </w:r>
      <w:r w:rsidRPr="008C27E4">
        <w:rPr>
          <w:rFonts w:ascii="宋体" w:hAnsi="宋体" w:cs="宋体"/>
          <w:b/>
          <w:kern w:val="0"/>
          <w:sz w:val="24"/>
          <w:szCs w:val="24"/>
        </w:rPr>
        <w:t>中共法院枉判的</w:t>
      </w:r>
      <w:r w:rsidR="0036501E">
        <w:rPr>
          <w:rFonts w:ascii="宋体" w:hAnsi="宋体" w:cs="宋体"/>
          <w:b/>
          <w:kern w:val="0"/>
          <w:sz w:val="24"/>
          <w:szCs w:val="24"/>
        </w:rPr>
        <w:t>39</w:t>
      </w:r>
      <w:r w:rsidRPr="008C27E4">
        <w:rPr>
          <w:rFonts w:ascii="宋体" w:hAnsi="宋体" w:cs="宋体"/>
          <w:b/>
          <w:kern w:val="0"/>
          <w:sz w:val="24"/>
          <w:szCs w:val="24"/>
        </w:rPr>
        <w:t>位法轮功学员</w:t>
      </w:r>
      <w:r w:rsidRPr="008C27E4">
        <w:rPr>
          <w:rFonts w:ascii="宋体" w:hAnsi="宋体" w:cs="宋体" w:hint="eastAsia"/>
          <w:b/>
          <w:kern w:val="0"/>
          <w:sz w:val="24"/>
          <w:szCs w:val="24"/>
        </w:rPr>
        <w:t>的概况</w:t>
      </w:r>
    </w:p>
    <w:p w14:paraId="64435872"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1、何镜如三次被非法判刑共十五年 被迫害致死</w:t>
      </w:r>
    </w:p>
    <w:p w14:paraId="06A5042E"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何镜如，男，一九五七年七月出生，广东省惠州市惠东县多祝镇人，园艺工人，他以前曾是篮球队员。二零零零年一月，何镜如到天安门广场打出“法轮大法是正法”的横幅，被非法劳教三年；二零零三年七月，何镜如因传播法轮功真相被非法判刑五年，被劫持到广东省四会监狱迫害，遭开水烫脸、烫手背、把头按到脏水里憋窒息、长时间熬鹰、烟头熏鼻子及药物迫害，造成臂部肌肉萎缩，两腿无法行走。</w:t>
      </w:r>
    </w:p>
    <w:p w14:paraId="039E085F"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二零一零年一月二十八日，何镜如再次被非法判刑五年，于二零一零年十一月十二日被劫持到广东省北江监狱，遭受了坐木樑、“小房”吊铐、驱风油熏鼻孔、药物迫害等，造成臂部肌肉萎缩，一只胳膊被打断。</w:t>
      </w:r>
    </w:p>
    <w:p w14:paraId="60B3C5B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二零一七年四月四日，何镜如在惠东县平山镇手写“法轮大法好”、“真善忍好”，被惠东县公安局国保警察绑架。二零一八年三月下旬，他被惠东县法院非法判刑五年，被勒索罚金一万元，被劫持到广东北江监狱迫害。遭背铐、扭腰长达一个月，被迫害致生活难以自理；二零二四年，何镜如被惠东县公安局国保大队警察绑架，被非法关押到惠州市某精神病院迫害，二零二五年五月二十日被迫害致死，终年68岁。</w:t>
      </w:r>
    </w:p>
    <w:p w14:paraId="6BB47623"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2、郑桂友被非法判刑七年 被迫害致死</w:t>
      </w:r>
    </w:p>
    <w:p w14:paraId="0524FE33"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郑桂友，女，一九六四年出生，家住广东省惠州市惠东县。郑桂友是孝顺的好儿媳，曾独自照顾瘫痪家婆六年。二零零七年九月二十二日晚上，郑桂友、吴祝君、谢培增分别在家被惠东县公安局黄文胜、邓叶青、胡少鹏等十几个警察绑架，非法关押到惠东县看守所。二零零八年，郑桂友被惠东县法院非法判刑七年，上诉后被惠州市中级法院非法维持冤判。她被劫持到广东省女子监狱，在四监区、五监区遭受迫害。二零一二年十二月二十三日，郑贵友被监狱送回家，途中已经在输氧、输液，到家后，就直接送惠东县人民医院抢救。一星期后，郑桂友在医院含冤离世，终年48岁。警察威胁其家人不准宣扬，不准找说法、上访等，并强制家属承担住院费六万元。</w:t>
      </w:r>
    </w:p>
    <w:p w14:paraId="7738AA23"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3、黄丁友被非法判刑五年 被迫害致死</w:t>
      </w:r>
    </w:p>
    <w:p w14:paraId="53E40915"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黄丁友，女，一九四六年出生，家住惠州市惠阳区秋长镇。二零零三年三月，秋长派出所把一位法轮功学员诱骗到派出所非法关押，并将其非法劳教两年。黄丁友为此打电话给惠州</w:t>
      </w:r>
      <w:r w:rsidR="00FC4690">
        <w:rPr>
          <w:rFonts w:ascii="宋体" w:hAnsi="宋体" w:cs="宋体"/>
          <w:kern w:val="0"/>
          <w:sz w:val="24"/>
          <w:szCs w:val="24"/>
        </w:rPr>
        <w:t>610</w:t>
      </w:r>
      <w:r w:rsidRPr="00640CD5">
        <w:rPr>
          <w:rFonts w:ascii="宋体" w:hAnsi="宋体" w:cs="宋体"/>
          <w:kern w:val="0"/>
          <w:sz w:val="24"/>
          <w:szCs w:val="24"/>
        </w:rPr>
        <w:t>人员说理，遭惠阳区警察绑架，后被惠阳区法院非法判刑五年，被劫持到广东省女子监狱迫害。黄丁友自一九九六年修炼法轮功后，身体健康，没吃过一粒药。但监狱医生经常抽她的血说是检查身体，并强迫她吃一些不明药物。二零零七年七月，监狱打电话要家属接黄丁友回家，回来后才知道黄丁友已经是白血病后期。回家不到一个月，二零零七年八月八日，黄丁友含冤离世，终年61岁。临终前，黄丁友呼吁世界各界正义人士帮助制止这场邪恶的迫害。</w:t>
      </w:r>
    </w:p>
    <w:p w14:paraId="6E3D5AF2"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lastRenderedPageBreak/>
        <w:t>4、周育琴被非法判刑十年 勒索罚金五万元</w:t>
      </w:r>
    </w:p>
    <w:p w14:paraId="42D6DA78"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周育琴，女，一九七零年十月出生，惠州市惠东县法轮功学员。因为惠东县出现真相基站信息，二零一六年五月，惠东县公安局国保大队设立代号F-5.12专案，为广东省公安厅“801”专案的分案。在所谓侦查过程中，惠东县国保发现：周育琴、石雪梅、刘庆强一块制作真相资料、发放真相资料、悬挂真相条幅。二零一六年九月二十四日，广东省公安厅国保局进行所谓的“收网”，当天惠东县公安局国保大队长陶奕宏、副大队长罗戊华、王泽华、黄锐锋等警察同时绑架了周育琴、石雪梅、刘庆强，非法关押到惠东县看守所。二零一八年一月二十三日，三位法轮功学员被惠东县法院非法开庭。二零一八年三月二十九日，三位法轮功学员被非法判刑，周育琴被非法判刑十年、勒索罚金五万元，不法人员包括：审判长为李彬雄，审判员为许小龙、李丽丽，公诉人王小德。上诉后，惠州市中级法院于二零一八年九月十一日非法维持冤判。二零一八年十一月二十二日，周育琴被劫持到广东省女子监狱迫害。</w:t>
      </w:r>
    </w:p>
    <w:p w14:paraId="4787FE71"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5、石雪梅被非法判刑九年、勒索罚金三万元</w:t>
      </w:r>
    </w:p>
    <w:p w14:paraId="47390E8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石雪梅，女，一九六八年十二月出生，惠州市惠东县法轮功学员。因为惠东县出现真相基站信息，二零一六年五月，惠东县公安局国保大队设立代号F-5.12专案，为广东省公安厅“801”专案的分案。在所谓侦查过程中，惠东县国保发现：周育琴、石雪梅、刘庆强一块制作真相资料、发放真相资料、悬挂真相条幅。二零一六年九月二十四日，广东省公安厅国保局进行所谓的“收网”，当天惠东县公安局国保大队长陶奕宏、副大队长罗戊华、王泽华、黄锐锋等警察同时绑架了周育琴、石雪梅、刘庆强，非法关押到惠东县看守所。二零一八年一月二十三日，三位法轮功学员被惠东县法院非法开庭。二零一八年三月二十九日，三位法轮功学员被非法判刑，石雪梅被非法判刑九年，被勒索罚金三万元，不法人员包括：审判长为李彬雄，审判员为许小龙、李丽丽，公诉人王小德。上诉后，惠州市中级法院于二零一八年九月十一日非法维持冤判。二零一八年十一月二十二日，石雪梅被劫持到广东省女子监狱迫害。</w:t>
      </w:r>
    </w:p>
    <w:p w14:paraId="72EEB325"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6、范志君被非法判刑八年</w:t>
      </w:r>
    </w:p>
    <w:p w14:paraId="4A5B8070"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范志君，女，一九五二年出生，毕业于湖南医学院，原广梅汕铁路医院妇产科主治医生。因制作“法轮大法好”横幅，二零零一年三月被非法劳教两年；因在单位讲法轮功真相，又被非法劳教一年。二零零五年五月二十二日，坐落在惠州市惠城区江北街道云山社区的一个做《九评共产党》的真相资料点遭破坏，范志君、吕平义、周梅林等法轮功学员被绑架。后来范志君被惠州市惠城区法院非法判刑八年，不法人员包括：审判长李雄杰，审判员蓝诗祥、钟秀芳，书记员罗军，公诉人向前。二零零六年九月二十五日被劫持到广东省女子监狱迫害。</w:t>
      </w:r>
    </w:p>
    <w:p w14:paraId="335B150A"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7、谢培增被非法判刑八年</w:t>
      </w:r>
    </w:p>
    <w:p w14:paraId="4842FDFE"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谢培增，男，惠东县法轮功学员。二零零七年九月二十二日晚上，郑桂友、吴祝君、谢培增分别在家被惠东县公安局黄文胜、邓叶青、胡少鹏等十几个警察绑架，</w:t>
      </w:r>
      <w:r w:rsidRPr="00640CD5">
        <w:rPr>
          <w:rFonts w:ascii="宋体" w:hAnsi="宋体" w:cs="宋体"/>
          <w:kern w:val="0"/>
          <w:sz w:val="24"/>
          <w:szCs w:val="24"/>
        </w:rPr>
        <w:lastRenderedPageBreak/>
        <w:t>非法关押到惠东县看守所。二零零八年一月二十八日被惠东县法院非法庭审，二零零八年十月前后被非法判刑八年，他被劫持到广东省梅州监狱迫害。</w:t>
      </w:r>
    </w:p>
    <w:p w14:paraId="4D16DF8D"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8、吕平义被非法判刑八年</w:t>
      </w:r>
    </w:p>
    <w:p w14:paraId="018AFBBE"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吕平义，男，原在澳门中资机构工作。二零零零年十二月底，吕平义、周梅林夫妻被绑架，吕平义被非法劳教三年。二零零五年五月二十二日，坐落在惠州市惠城区江北街道云山社区的一个做《九评共产党》的真相资料点遭破坏，范志君、吕平义、周梅林等法轮功学员被绑架。后来吕平义被惠州市惠城区法院非法判刑八年，不法人员包括：审判长李雄杰，审判员蓝诗祥、钟秀芳，书记员罗军，公诉人向前。</w:t>
      </w:r>
    </w:p>
    <w:p w14:paraId="4BE8617E"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9、周梅林被非法判刑八年</w:t>
      </w:r>
    </w:p>
    <w:p w14:paraId="2CF104D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周梅林，女，法轮功学员吕平义的妻子。二零零零年十二月底，吕平义、周梅林夫妻被绑架，周梅林被非法劳教两年，非法关押到广东省三水女子劳教所迫害。二零零五年五月二十二日，坐落在惠州市惠城区江北街道云山社区的一个做《九评共产党》的真相资料点遭破坏，范志君、吕平义、周梅林等法轮功学员被绑架，范志君、周梅林非法关押到博罗看守所，吕平义被非法关押到惠城区看守所。后来周梅林被惠州市惠城区法院法院非法判刑八年，不法人员包括：审判长李雄杰，审判员蓝诗祥、钟秀芳，书记员罗军，公诉人向前。</w:t>
      </w:r>
    </w:p>
    <w:p w14:paraId="35530718"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10、</w:t>
      </w:r>
      <w:r w:rsidRPr="009A49BA">
        <w:rPr>
          <w:rFonts w:ascii="宋体" w:hAnsi="宋体" w:cs="宋体"/>
          <w:b/>
          <w:kern w:val="0"/>
          <w:sz w:val="24"/>
          <w:szCs w:val="24"/>
        </w:rPr>
        <w:t>赵美玉</w:t>
      </w:r>
      <w:r w:rsidR="002A4CCC" w:rsidRPr="009A49BA">
        <w:rPr>
          <w:rFonts w:ascii="宋体" w:hAnsi="宋体" w:cs="宋体"/>
          <w:b/>
          <w:kern w:val="0"/>
          <w:sz w:val="24"/>
          <w:szCs w:val="24"/>
        </w:rPr>
        <w:t>（时年28岁）</w:t>
      </w:r>
      <w:r w:rsidRPr="00FC4690">
        <w:rPr>
          <w:rFonts w:ascii="宋体" w:hAnsi="宋体" w:cs="宋体"/>
          <w:b/>
          <w:kern w:val="0"/>
          <w:sz w:val="24"/>
          <w:szCs w:val="24"/>
        </w:rPr>
        <w:t>被非法判刑七年六个月</w:t>
      </w:r>
    </w:p>
    <w:p w14:paraId="4D43E189"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赵美玉，女，一九七五年出生，惠州法轮功学员。一九九九年十二月和二零零零年一月，赵美两次到北京上访，两次被惠州市公安局绑架。第一次被关押十五天，勒索罚金一万元；第二次被非法劳教一年半，被劫持到广东省三水女子劳教所迫害。二零零三年五月十四日，因参与起诉迫害元凶江泽民，赵美玉在深圳弟弟家被惠州警察绑架，她写的起诉江泽民诉状草稿被当成所谓重大证据。二零零三年十二月，赵美玉被惠州市中共法院非法判刑七年六个月，后被劫持到广东省女子监狱迫害。</w:t>
      </w:r>
    </w:p>
    <w:p w14:paraId="403018FD"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11、赵天华被非法判刑七年 勒索罚金五十万元</w:t>
      </w:r>
    </w:p>
    <w:p w14:paraId="103B820C"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赵天华，男，一九七一年十一月出生，家住广东省阳江阳春市春城镇。毕业于广东省民族学院计算机与信息管理系，原南海市松岗镇农业银行会计。因为坚持修炼法轮功，二零零二年二月十三日，他被阳春市公安局非法劳教三年。二零一七年七月，他在惠州市博罗县园洲镇开办灵泉学堂，教孩子们学习传统文化。二零二一年五月十一日上午十一时左右，博罗县公安局国保大队伙同九潭派出所警察，以查非法经营为由闯入灵泉学堂，将赵天华、陈华良、练曰光绑架，非法关押到博罗县看守所。二零二一年六月十八日，三位法轮功学员被博罗县检察院非法批捕。二零二一年十月二十八日，博罗县法院对三位法轮功学员进行非法庭审。二零二二年十月二十七日，三位法轮功学员被非法判刑。赵天华被非法判刑七年，被勒索罚金五十万元。不法人员包括：审判长为丁金亮，法官马文星、胡锦辉，书记员李敏玲，公诉人李彬。</w:t>
      </w:r>
    </w:p>
    <w:p w14:paraId="55F8BB8F"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lastRenderedPageBreak/>
        <w:t>12、温月群两次被非法判刑共六年</w:t>
      </w:r>
    </w:p>
    <w:p w14:paraId="42403571"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温月群，女，惠东县水泥二厂退休工人，家住水泥二厂宿舍。二零零六年十二月，温月群送法轮功真相时被惠东县安墩派出所警察绑架，非法关押到惠东县看守所。二零零七年，被惠东县法院非法判刑五年，她被劫持到广东女子监狱迫害，于二零一一年一月结束冤狱回家；二零一六年五月十九日，温月群去惠东县多祝镇八围村贴法轮功真相资料，被多祝派出所警察绑架，非法关押到惠东县看守所。后来她被惠东县法院非法判刑一年，于二零一七年一月被劫持到广东女子监狱迫害。</w:t>
      </w:r>
    </w:p>
    <w:p w14:paraId="344EF762"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13、黄玉英被非法判刑五年</w:t>
      </w:r>
    </w:p>
    <w:p w14:paraId="54754171"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黄玉英，女，广东省河源市法轮功学员。因坚持修炼法轮功，曾被非法劳教两年；因发放真相资料，二零零三年被河源市中共法院非法判刑六年。二零零九年，黄玉英回娘家惠州市博罗县发放真相资料，被博罗县警察绑架，非法关押到博罗县看守所，后来她被博罗县法院非法判刑五年。</w:t>
      </w:r>
    </w:p>
    <w:p w14:paraId="315C79E6"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14、郑瑞梅被非法判刑五年</w:t>
      </w:r>
    </w:p>
    <w:p w14:paraId="43BD2AF8"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郑瑞梅，女，时年三十多岁，惠州市惠东县法轮功学员。因向民众讲述法轮功真相，二零零六年六月十日被惠东县警察绑架，非法关押到惠东县看守所。二零零八年二月前后，她被惠东县法院非法判刑五年。</w:t>
      </w:r>
    </w:p>
    <w:p w14:paraId="4B2651B2"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15、练曰光被非法判刑四年 勒索罚金二万元</w:t>
      </w:r>
    </w:p>
    <w:p w14:paraId="1818FF32"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练曰光，男，一九六六年十一月出生，广东省阳江阳春市人，毕业于阳江师范学院，原阳春市春湾镇卫国乡小学教师。因为修炼法轮功，二零零七年七月二十日，他被阳春市法院非法判刑五年。练曰光后来到惠州法轮功学员赵天华开办的灵泉学堂教数学。二零二一年五月十一日上午十一时左右，博罗县公安局国保大队伙同九潭派出所警察，以查非法经营为由闯入灵泉学堂，将赵天华、陈华良、练曰光绑架，非法关押到博罗县看守所。二零二一年六月十八日，三位法轮功学员被博罗县检察院非法批捕。二零二一年十月二十八日，博罗县法院对三位法轮功学员进行非法庭审。二零二二年十月二十七日，三位法轮功学员被非法判刑。练曰光被非法判刑四年 勒索罚金二万元。不法人员包括：审判长为丁金亮，法官马文星、胡锦辉，书记员李敏玲，公诉人李彬。</w:t>
      </w:r>
    </w:p>
    <w:p w14:paraId="1202D95D"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16、陈华良（时年65岁）被非法判刑四年、勒索罚金两万元</w:t>
      </w:r>
    </w:p>
    <w:p w14:paraId="1259811B"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陈华良，男，一九五七年四月出生，贵州省贵阳市人，家住贵阳市云岩区狮子路。毕业于浙江省金华供销学校，原贵州商学院教师。因坚持修炼法轮功，二零零四年十月，他被贵州中共法院非法判刑三年，被非法开除公职。陈华良后来到惠州法轮功学员赵天华开办的灵泉学堂教学。二零二一年五月十一日上午十一时左右，博罗县公安局国保大队伙同九潭派出所警察，以查非法经营为由闯入灵泉学堂，将赵天华、陈华良、练曰光绑架，非法关押到博罗县看守所。二零二一年六月十八日，三位法轮功学员被博罗县检察院非法批捕。二零二一年十月二十八日，博罗县法院对三位法轮功学员进行非法庭审。二零二二年十月二十七日，三位法轮</w:t>
      </w:r>
      <w:r w:rsidRPr="00640CD5">
        <w:rPr>
          <w:rFonts w:ascii="宋体" w:hAnsi="宋体" w:cs="宋体"/>
          <w:kern w:val="0"/>
          <w:sz w:val="24"/>
          <w:szCs w:val="24"/>
        </w:rPr>
        <w:lastRenderedPageBreak/>
        <w:t>功学员被非法判刑。陈华良被非法判刑四年 勒索罚金两万元。不法人员包括：审判长为丁金亮，法官马文星、胡锦辉，书记员李敏玲，公诉人李彬。</w:t>
      </w:r>
    </w:p>
    <w:p w14:paraId="0EBAA4C1"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17、刘庆强被非法判刑四年、勒索罚金一万元</w:t>
      </w:r>
    </w:p>
    <w:p w14:paraId="294F3F9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刘庆强，男，一九八二年十二月出生，惠州市惠城区法轮功学员。因为惠东县出现真相基站信息，二零一六年五月，惠东县公安局国保大队设立代号F-5.12专案，为广东省公安厅“801”专案的分案。在所谓侦查过程中，惠东县国保发现：周育琴、石雪梅、刘庆强一块制作真相资料、发放真相资料、悬挂真相条幅。二零一六年九月二十四日，广东省公安厅国保局进行所谓的“收网”，当天惠东县公安局国保大队长陶奕宏、副大队长罗戊华、王泽华、黄锐锋等警察同时绑架了周育琴、石雪梅、刘庆强，非法关押到惠东县看守所。二零一八年一月二十三日，三位法轮功学员被惠东县法院非法开庭。二零一八年三月二十九日，三位法轮功学员被非法判刑，刘庆强被非法判刑四年，被勒索罚金一万元。上诉后，惠州市中级法院于二零一八年九月十一日非法维持冤判。二零一八年十一月二十日，刘庆强被劫持到广东省北江监狱迫害。</w:t>
      </w:r>
    </w:p>
    <w:p w14:paraId="6046E4D5"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18、刘友莲被非法判刑四年</w:t>
      </w:r>
    </w:p>
    <w:p w14:paraId="1AC5B7F1"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刘友莲，女，家住惠州市卫国机械厂小区卫国苑。二零零八年四月十一日下午五点左右，刘友莲在发真相资料时被惠城区警察绑架，非法关押到惠城区看守所。后来刘友莲被惠州市惠城区法院非法判刑四年，被劫持到广东省女子监狱迫害。</w:t>
      </w:r>
    </w:p>
    <w:p w14:paraId="2E2E55FE"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19、吴祝君被非法判刑四年</w:t>
      </w:r>
    </w:p>
    <w:p w14:paraId="42A5C90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吴祝君，女，法轮功学员黄丁友的侄女，惠东县法轮功学员。二零零七年九月二十三日，吴祝君、谢培增、郑桂友等法轮功学员被惠东县警察绑架，非法关押到惠东县看守所。二零零八年一月二十八日被惠东县法院非法庭审，二零零八年十月前后被非法判刑四年。</w:t>
      </w:r>
    </w:p>
    <w:p w14:paraId="6D1D6CD3"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20、李晓强被非法判刑四年</w:t>
      </w:r>
    </w:p>
    <w:p w14:paraId="1CE4DAB5"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李晓强，男，广东惠州市人，一九八二年出生，大学毕业，在广东丽日企业集团（惠州）公司上班。二零零八年四月二十六日晚上九点左右，李晓强与孪生兄弟李晓敏被惠城区公安分局国保大队长杨伟良伙同桥西派出所二十余名警察砸烂防盗门闯入家中绑架，非法关押到惠城区看守所。二零零八年十月，李晓强被惠城区法院非法判刑四年。</w:t>
      </w:r>
    </w:p>
    <w:p w14:paraId="12A71591"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21、李晓敏被非法判刑四年</w:t>
      </w:r>
    </w:p>
    <w:p w14:paraId="2EF31DEA"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李晓敏，男，广东惠州市人，一九八二年出生。二零零八年四月二十六日晚上九点左右，李晓敏与孪生兄弟李晓强被惠城区公安分局国保大队长杨伟良伙同桥西派出所二十余名警察砸烂防盗门闯入家中绑架，非法关押到惠城区看守所。二零零八年十月，李晓敏被惠城区法院非法判刑四年。</w:t>
      </w:r>
    </w:p>
    <w:p w14:paraId="3FCF635D"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lastRenderedPageBreak/>
        <w:t>22、晏萍两次被非法判刑共三年九个月 勒索罚金五千元</w:t>
      </w:r>
    </w:p>
    <w:p w14:paraId="1223B9F5" w14:textId="77777777" w:rsidR="009F0584" w:rsidRPr="00640CD5" w:rsidRDefault="009F0584" w:rsidP="00F07F15">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晏萍，女，原籍湖北省黄冈市麻城，原惠州市博罗县罗阳镇第六小学教师。因坚持修炼法轮功，二零零二年九月二十九日，晏萍在湖北省黄冈市被非法劳教一年；二零一一年七月二十一日，晏萍被劫持到广东省法制教育学校（三水洗脑班）非法拘禁一年；因参加集体学法，二零一六年四月二十三日，晏萍、彭金谦被惠州市惠城区公安分局国保绑架，非法关押到惠城区看守所，五月二十一日被非法逮捕。二零一六年九月十九日上午被惠城区法院非法庭审，后被非法判刑一年六个月，被勒索罚金五千元，不法人员为：审判长胡锦辉，审判员邹玉娟、黄奕美，书记员余惠珍，公诉人向前。二零一七年一月十八日她被劫持到广东省女子监狱迫害；二零二零年三月，晏萍再次被惠州市博罗县警察绑架，非法关押到博罗县看守所。二零二一年一月底被</w:t>
      </w:r>
      <w:r w:rsidR="00F07F15" w:rsidRPr="00640CD5">
        <w:rPr>
          <w:rFonts w:ascii="宋体" w:hAnsi="宋体" w:cs="宋体"/>
          <w:kern w:val="0"/>
          <w:sz w:val="24"/>
          <w:szCs w:val="24"/>
        </w:rPr>
        <w:t>博罗县法院</w:t>
      </w:r>
      <w:r w:rsidRPr="00640CD5">
        <w:rPr>
          <w:rFonts w:ascii="宋体" w:hAnsi="宋体" w:cs="宋体"/>
          <w:kern w:val="0"/>
          <w:sz w:val="24"/>
          <w:szCs w:val="24"/>
        </w:rPr>
        <w:t>非法判刑两年三个月，不法人员包括：审判长丁金亮，审判员陈仲尧、尹海霞，法官助理李慧慧，书记员谢影珊。二零二一年十一月，晏萍被劫持到广东省女子监狱迫害。</w:t>
      </w:r>
    </w:p>
    <w:p w14:paraId="7FA1B74E"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23、柳木兰被非法判刑三年六个月</w:t>
      </w:r>
    </w:p>
    <w:p w14:paraId="7A021A3A"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柳木兰，女，一九六五年出生，湖北省武汉市新洲区法轮功学员。二零一一年六月二十五日晚上八时，柳木兰在广东省惠州市惠阳区三和经济开发区盈丰小区附近派发真相资料时，被三和派出所警察蹲坑绑架，非法关押到惠州市惠阳区看守所。同年七月二十一日被非法逮捕。二零一一年八月二十六日被惠阳区检察院非法起诉，九月十六日被惠阳区法院非法庭审。后来她被非法判刑三年六个月，不法人员为：审判长瞿雄文，代理审判员潘剑辉、李晓理，书记员刘聪聪。上诉后被惠州市中级法院非法维持冤判，不法人员包括：审判长邱志勇，审判员黄静，理审判员李汉加，书记员吴映梨。二零一二年一月十日，她被劫持到广东省女子监狱迫害。二零一九年十月十六日，柳木兰在湖北省武汉市再次被警察绑架，二零二一年一月下旬获悉，柳木兰被武汉市中共法院非法判刑四年，勒索罚金四千元。</w:t>
      </w:r>
    </w:p>
    <w:p w14:paraId="3DB51CAE"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24、占新元被非法判刑三年六个月</w:t>
      </w:r>
    </w:p>
    <w:p w14:paraId="681A118E"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占新元，女，一九七六年出生，湖北麻城人，家住广东省惠州市惠阳区。二零二二年十月中旬，占新元被绑架，非法关押到惠州市惠阳区看守所。二零二三年三月被惠州市惠城区法院非法开庭，二零二三年四月中旬，她被非法判刑三年六个月。</w:t>
      </w:r>
    </w:p>
    <w:p w14:paraId="4B206654"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25、杨志勇被非法判刑三年</w:t>
      </w:r>
    </w:p>
    <w:p w14:paraId="35027404"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杨志勇，男，惠州法轮功学员，被非法判刑三年，被劫持到广东省梅州监狱迫害。</w:t>
      </w:r>
    </w:p>
    <w:p w14:paraId="3A298C94"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26、张美莲</w:t>
      </w:r>
      <w:r w:rsidR="00A036CF">
        <w:rPr>
          <w:rFonts w:ascii="宋体" w:hAnsi="宋体" w:cs="宋体"/>
          <w:b/>
          <w:kern w:val="0"/>
          <w:sz w:val="24"/>
          <w:szCs w:val="24"/>
        </w:rPr>
        <w:t>（时年61岁）</w:t>
      </w:r>
      <w:r w:rsidRPr="00FC4690">
        <w:rPr>
          <w:rFonts w:ascii="宋体" w:hAnsi="宋体" w:cs="宋体"/>
          <w:b/>
          <w:kern w:val="0"/>
          <w:sz w:val="24"/>
          <w:szCs w:val="24"/>
        </w:rPr>
        <w:t>被非法判刑三年</w:t>
      </w:r>
    </w:p>
    <w:p w14:paraId="6702DC69"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张美莲，女，一九六二年出生，广东省惠州市惠东县退休小学教师。二零二三年四月，张美莲在发放真相资料时被惠州警察绑架。二零二三年七月，张美莲被惠城区法院非法判刑三年。</w:t>
      </w:r>
    </w:p>
    <w:p w14:paraId="73CE8F65"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lastRenderedPageBreak/>
        <w:t>27、夏洪兰</w:t>
      </w:r>
      <w:r w:rsidR="002B0AA8">
        <w:rPr>
          <w:rFonts w:ascii="宋体" w:hAnsi="宋体" w:cs="宋体"/>
          <w:b/>
          <w:kern w:val="0"/>
          <w:sz w:val="24"/>
          <w:szCs w:val="24"/>
        </w:rPr>
        <w:t>（时年68岁）</w:t>
      </w:r>
      <w:r w:rsidRPr="00FC4690">
        <w:rPr>
          <w:rFonts w:ascii="宋体" w:hAnsi="宋体" w:cs="宋体"/>
          <w:b/>
          <w:kern w:val="0"/>
          <w:sz w:val="24"/>
          <w:szCs w:val="24"/>
        </w:rPr>
        <w:t>被非法判刑三年</w:t>
      </w:r>
    </w:p>
    <w:p w14:paraId="565FFB11" w14:textId="77777777" w:rsidR="009F0584"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夏洪兰，女，一九五六年七月出生，惠州市惠城区法轮功学员。二零二四年四月十九日上午八点左右，夏洪兰在惠州市惠城区马安镇讲法轮功真相，被马安派出所警察绑架，非法关押到惠城区拘留所，非法关押了七天。二零二四年七月三日，夏洪兰在惠州市惠城区大湖溪</w:t>
      </w:r>
      <w:r w:rsidR="00FC4690">
        <w:rPr>
          <w:rFonts w:ascii="宋体" w:hAnsi="宋体" w:cs="宋体"/>
          <w:kern w:val="0"/>
          <w:sz w:val="24"/>
          <w:szCs w:val="24"/>
        </w:rPr>
        <w:t>讲真相</w:t>
      </w:r>
      <w:r w:rsidRPr="00640CD5">
        <w:rPr>
          <w:rFonts w:ascii="宋体" w:hAnsi="宋体" w:cs="宋体"/>
          <w:kern w:val="0"/>
          <w:sz w:val="24"/>
          <w:szCs w:val="24"/>
        </w:rPr>
        <w:t>，被大湖溪派出所警察绑架。后来她被非法判刑三年。</w:t>
      </w:r>
    </w:p>
    <w:p w14:paraId="3B2FB23D" w14:textId="77777777" w:rsidR="00AE1F54" w:rsidRPr="00FC4690" w:rsidRDefault="00FC4690" w:rsidP="00CB0715">
      <w:pPr>
        <w:widowControl/>
        <w:spacing w:beforeLines="50" w:before="156" w:afterLines="50" w:after="156"/>
        <w:jc w:val="left"/>
        <w:rPr>
          <w:rFonts w:ascii="宋体" w:hAnsi="宋体" w:cs="宋体"/>
          <w:b/>
          <w:kern w:val="0"/>
          <w:sz w:val="24"/>
          <w:szCs w:val="24"/>
        </w:rPr>
      </w:pPr>
      <w:r w:rsidRPr="00FC4690">
        <w:rPr>
          <w:rFonts w:ascii="宋体" w:hAnsi="宋体" w:cs="宋体" w:hint="eastAsia"/>
          <w:b/>
          <w:kern w:val="0"/>
          <w:sz w:val="24"/>
          <w:szCs w:val="24"/>
        </w:rPr>
        <w:t>28、</w:t>
      </w:r>
      <w:r w:rsidR="00AE1F54" w:rsidRPr="00FC4690">
        <w:rPr>
          <w:rFonts w:ascii="宋体" w:hAnsi="宋体" w:cs="宋体" w:hint="eastAsia"/>
          <w:b/>
          <w:kern w:val="0"/>
          <w:sz w:val="24"/>
          <w:szCs w:val="24"/>
        </w:rPr>
        <w:t>倪慰青被非法判刑三年</w:t>
      </w:r>
    </w:p>
    <w:p w14:paraId="2FD599B0" w14:textId="77777777" w:rsidR="00AE1F54" w:rsidRDefault="00AE1F54" w:rsidP="00CB0715">
      <w:pPr>
        <w:widowControl/>
        <w:spacing w:beforeLines="50" w:before="156" w:afterLines="50" w:after="156"/>
        <w:jc w:val="left"/>
        <w:rPr>
          <w:rFonts w:ascii="宋体" w:hAnsi="宋体" w:cs="宋体"/>
          <w:kern w:val="0"/>
          <w:sz w:val="24"/>
          <w:szCs w:val="24"/>
        </w:rPr>
      </w:pPr>
      <w:r w:rsidRPr="00A15913">
        <w:rPr>
          <w:rFonts w:ascii="宋体" w:hAnsi="宋体" w:cs="宋体"/>
          <w:kern w:val="0"/>
          <w:sz w:val="24"/>
          <w:szCs w:val="24"/>
        </w:rPr>
        <w:t>倪慰青</w:t>
      </w:r>
      <w:r>
        <w:rPr>
          <w:rFonts w:ascii="宋体" w:hAnsi="宋体" w:cs="宋体"/>
          <w:kern w:val="0"/>
          <w:sz w:val="24"/>
          <w:szCs w:val="24"/>
        </w:rPr>
        <w:t>，女，韶关人。二零二零年六月十三日晚上在惠州被惠阳区警察绑架，后被非法判刑三年。</w:t>
      </w:r>
    </w:p>
    <w:p w14:paraId="3075D260" w14:textId="77777777" w:rsidR="009F0584" w:rsidRPr="00FC4690" w:rsidRDefault="00FC4690"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29</w:t>
      </w:r>
      <w:r w:rsidR="009F0584" w:rsidRPr="00FC4690">
        <w:rPr>
          <w:rFonts w:ascii="宋体" w:hAnsi="宋体" w:cs="宋体"/>
          <w:b/>
          <w:kern w:val="0"/>
          <w:sz w:val="24"/>
          <w:szCs w:val="24"/>
        </w:rPr>
        <w:t>、何美玲被非法判刑两年</w:t>
      </w:r>
      <w:r w:rsidR="004E51EE" w:rsidRPr="00FC4690">
        <w:rPr>
          <w:rFonts w:ascii="宋体" w:hAnsi="宋体" w:cs="宋体"/>
          <w:b/>
          <w:kern w:val="0"/>
          <w:sz w:val="24"/>
          <w:szCs w:val="24"/>
        </w:rPr>
        <w:t>二</w:t>
      </w:r>
      <w:r w:rsidR="009F0584" w:rsidRPr="00FC4690">
        <w:rPr>
          <w:rFonts w:ascii="宋体" w:hAnsi="宋体" w:cs="宋体"/>
          <w:b/>
          <w:kern w:val="0"/>
          <w:sz w:val="24"/>
          <w:szCs w:val="24"/>
        </w:rPr>
        <w:t>个月</w:t>
      </w:r>
    </w:p>
    <w:p w14:paraId="331473C2" w14:textId="77777777" w:rsidR="009F0584"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何美玲，女，广东省河源市法轮功学员。二零零九年，河源市法轮功学员黄玉英到惠州市博罗县老家向民众讲述法轮功真相遭绑架，何美玲陪同家属去营救黄玉英，被惠州市博罗县警察绑架，非法关押到博罗县看守所。二零一零年，她被博罗县法院非法判刑两年两个月。</w:t>
      </w:r>
    </w:p>
    <w:p w14:paraId="32A9ACDF" w14:textId="77777777" w:rsidR="004E51EE" w:rsidRPr="00FC4690" w:rsidRDefault="00FC4690" w:rsidP="00FC4690">
      <w:pPr>
        <w:widowControl/>
        <w:spacing w:before="100" w:beforeAutospacing="1" w:after="100" w:afterAutospacing="1"/>
        <w:jc w:val="left"/>
        <w:rPr>
          <w:rFonts w:ascii="宋体" w:hAnsi="宋体" w:cs="宋体"/>
          <w:b/>
          <w:kern w:val="0"/>
          <w:sz w:val="24"/>
          <w:szCs w:val="24"/>
        </w:rPr>
      </w:pPr>
      <w:r>
        <w:rPr>
          <w:rFonts w:ascii="宋体" w:hAnsi="宋体" w:cs="宋体"/>
          <w:b/>
          <w:kern w:val="0"/>
          <w:sz w:val="24"/>
          <w:szCs w:val="24"/>
        </w:rPr>
        <w:t>30、</w:t>
      </w:r>
      <w:r w:rsidR="004E51EE" w:rsidRPr="00FC4690">
        <w:rPr>
          <w:rFonts w:ascii="宋体" w:hAnsi="宋体" w:cs="宋体"/>
          <w:b/>
          <w:kern w:val="0"/>
          <w:sz w:val="24"/>
          <w:szCs w:val="24"/>
        </w:rPr>
        <w:t>李桂英被非法判刑两年二个月</w:t>
      </w:r>
    </w:p>
    <w:p w14:paraId="3259C739" w14:textId="77777777" w:rsidR="004E51EE" w:rsidRPr="00FC4690" w:rsidRDefault="004E51EE" w:rsidP="00FC4690">
      <w:pPr>
        <w:widowControl/>
        <w:spacing w:before="100" w:beforeAutospacing="1" w:after="100" w:afterAutospacing="1"/>
        <w:jc w:val="left"/>
        <w:rPr>
          <w:rFonts w:ascii="宋体" w:hAnsi="宋体" w:cs="宋体"/>
          <w:kern w:val="0"/>
          <w:sz w:val="24"/>
          <w:szCs w:val="24"/>
        </w:rPr>
      </w:pPr>
      <w:r w:rsidRPr="00FC4690">
        <w:rPr>
          <w:rFonts w:ascii="宋体" w:hAnsi="宋体" w:cs="宋体"/>
          <w:kern w:val="0"/>
          <w:sz w:val="24"/>
          <w:szCs w:val="24"/>
        </w:rPr>
        <w:t>李桂英，女。二零一一年三月十六日被惠州警察绑架，非法关押到惠城区看守所，后被惠城区法院非法判刑两年二个月。</w:t>
      </w:r>
    </w:p>
    <w:p w14:paraId="393C91E0" w14:textId="77777777" w:rsidR="009F0584" w:rsidRPr="00FC4690" w:rsidRDefault="00FC4690"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31</w:t>
      </w:r>
      <w:r w:rsidR="009F0584" w:rsidRPr="00FC4690">
        <w:rPr>
          <w:rFonts w:ascii="宋体" w:hAnsi="宋体" w:cs="宋体"/>
          <w:b/>
          <w:kern w:val="0"/>
          <w:sz w:val="24"/>
          <w:szCs w:val="24"/>
        </w:rPr>
        <w:t>、朱某龙（时年28岁）被非法判刑两年、被勒索罚金一万元</w:t>
      </w:r>
    </w:p>
    <w:p w14:paraId="63B512BE"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朱某龙（名字待确认），男，一九九三年三月十六日出生，河南省西平县宋集镇人，租住在广东省惠州市惠城区三栋镇新榕树下村。朱先生于二零二零年四月翻墙浏览明慧网后，开始修炼法轮功。二零二零年八月二十四日凌晨，朱先生在惠州市惠南科技产业园长城开发科技有限公司附近一公交站台张贴真相材料遭监控拍摄。二零二零年九月九日被惠州市公安局仲恺区分局警察绑架，同年十月十六日被非法逮捕。二零二一年五月十七日，他被惠州市惠城区法院非法判刑两年，被勒索罚金一万元。</w:t>
      </w:r>
    </w:p>
    <w:p w14:paraId="349CF118"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w:t>
      </w:r>
      <w:r w:rsidR="00FC4690" w:rsidRPr="00FC4690">
        <w:rPr>
          <w:rFonts w:ascii="宋体" w:hAnsi="宋体" w:cs="宋体"/>
          <w:b/>
          <w:kern w:val="0"/>
          <w:sz w:val="24"/>
          <w:szCs w:val="24"/>
        </w:rPr>
        <w:t>2</w:t>
      </w:r>
      <w:r w:rsidRPr="00FC4690">
        <w:rPr>
          <w:rFonts w:ascii="宋体" w:hAnsi="宋体" w:cs="宋体"/>
          <w:b/>
          <w:kern w:val="0"/>
          <w:sz w:val="24"/>
          <w:szCs w:val="24"/>
        </w:rPr>
        <w:t>、王芳被非法判刑一年九个月 勒索罚金三千元</w:t>
      </w:r>
    </w:p>
    <w:p w14:paraId="03D9F90B"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王芳，女，一九七六年二月五日出生，大专毕业，在惠州市惠阳区沙田镇开办“德馨雅园”午托服务中心。因给午托学生播放真相视频，二零一七年四月四日，王芳被惠阳区国保和沙田派出所警察绑架，非法关押到惠阳区看守所，同年五月十一日被非法逮捕。二零一八年四月十二日，她被惠州市惠阳区法院非法判刑一年九个月，被勒索罚金三千元。</w:t>
      </w:r>
    </w:p>
    <w:p w14:paraId="5C33CDDF"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w:t>
      </w:r>
      <w:r w:rsidR="00FC4690" w:rsidRPr="00FC4690">
        <w:rPr>
          <w:rFonts w:ascii="宋体" w:hAnsi="宋体" w:cs="宋体"/>
          <w:b/>
          <w:kern w:val="0"/>
          <w:sz w:val="24"/>
          <w:szCs w:val="24"/>
        </w:rPr>
        <w:t>3</w:t>
      </w:r>
      <w:r w:rsidRPr="00FC4690">
        <w:rPr>
          <w:rFonts w:ascii="宋体" w:hAnsi="宋体" w:cs="宋体"/>
          <w:b/>
          <w:kern w:val="0"/>
          <w:sz w:val="24"/>
          <w:szCs w:val="24"/>
        </w:rPr>
        <w:t>、黄群芳被非法判刑一年九个月</w:t>
      </w:r>
    </w:p>
    <w:p w14:paraId="4A6DCAAA"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lastRenderedPageBreak/>
        <w:t>黄群芳，女，原籍四川，家住惠州市博罗县。二零一七年九月二十六日晚，黄群芳在家被博罗县警察绑架，非法关押到博罗县看守所。二零一八年五月十八日上午被博罗县法院非法庭审，二零一八年六月二十日，她被非法判刑一年九个月。</w:t>
      </w:r>
    </w:p>
    <w:p w14:paraId="7104AFC0"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w:t>
      </w:r>
      <w:r w:rsidR="00FC4690" w:rsidRPr="00FC4690">
        <w:rPr>
          <w:rFonts w:ascii="宋体" w:hAnsi="宋体" w:cs="宋体"/>
          <w:b/>
          <w:kern w:val="0"/>
          <w:sz w:val="24"/>
          <w:szCs w:val="24"/>
        </w:rPr>
        <w:t>4</w:t>
      </w:r>
      <w:r w:rsidRPr="00FC4690">
        <w:rPr>
          <w:rFonts w:ascii="宋体" w:hAnsi="宋体" w:cs="宋体"/>
          <w:b/>
          <w:kern w:val="0"/>
          <w:sz w:val="24"/>
          <w:szCs w:val="24"/>
        </w:rPr>
        <w:t>、蔡观英被非法判刑一年六个月</w:t>
      </w:r>
    </w:p>
    <w:p w14:paraId="5BD74A57"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蔡观英，女，家住惠州市博罗县。二零一六年九月二十四日前后，广东省政法委、省公安厅、省国保等直接操控、部署，广东省各地公安局及分局国保警察等参与，实施了针对广东省参与真相基站项目的法轮功学员大规模绑架事件，当时广东省深圳市、东莞市、惠州市、河源市和揭阳等地有二十名左右法轮功学员被绑架。蔡观英也是其中之一，被非法关押在惠州市惠城区看守所。二零一六年十二月六日，蔡观英被广东省惠州市惠城区法院非法开庭。二零一六年十二月二十三日，蔡观英被非法判刑一年六个月，不法人员包括：审判长郑松荣，陪审员黄奕美、陈仲尧，书记员余惠珍。上诉后，惠州市中级法院于二零一七年四月十三日非法维持冤判。二零一七年六月十六日，蔡观英被劫持到广东省女子监狱迫害，二零一八年三月二十四日结束冤狱回家。</w:t>
      </w:r>
    </w:p>
    <w:p w14:paraId="6D4BD387"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w:t>
      </w:r>
      <w:r w:rsidR="00FC4690" w:rsidRPr="00FC4690">
        <w:rPr>
          <w:rFonts w:ascii="宋体" w:hAnsi="宋体" w:cs="宋体"/>
          <w:b/>
          <w:kern w:val="0"/>
          <w:sz w:val="24"/>
          <w:szCs w:val="24"/>
        </w:rPr>
        <w:t>5</w:t>
      </w:r>
      <w:r w:rsidRPr="00FC4690">
        <w:rPr>
          <w:rFonts w:ascii="宋体" w:hAnsi="宋体" w:cs="宋体"/>
          <w:b/>
          <w:kern w:val="0"/>
          <w:sz w:val="24"/>
          <w:szCs w:val="24"/>
        </w:rPr>
        <w:t>、彭金谦被非法判刑一年</w:t>
      </w:r>
    </w:p>
    <w:p w14:paraId="10FEDFC7" w14:textId="77777777" w:rsidR="009F0584" w:rsidRPr="00640CD5"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彭金谦，家住惠州市惠城区小金口街道。二零一六年四月二十三日，晏萍等法轮功学员在彭金谦家学法时，被惠州市惠城区公安分局国保闯入绑架，彭金谦、晏萍被非法关押到惠城区看守所，五月二十一日被非法逮捕。二零一六年九月十九日上午被惠城区法院非法庭审，后被非法判刑一年。不法人员为：审判长胡锦辉，审判员邹玉娟、黄奕美，书记员余惠珍，公诉人向前。</w:t>
      </w:r>
    </w:p>
    <w:p w14:paraId="1CDB80FB" w14:textId="77777777" w:rsidR="009F0584" w:rsidRPr="00FC4690" w:rsidRDefault="009F0584" w:rsidP="009F0584">
      <w:pPr>
        <w:widowControl/>
        <w:spacing w:before="100" w:beforeAutospacing="1" w:after="100" w:afterAutospacing="1"/>
        <w:jc w:val="left"/>
        <w:rPr>
          <w:rFonts w:ascii="宋体" w:hAnsi="宋体" w:cs="宋体"/>
          <w:b/>
          <w:kern w:val="0"/>
          <w:sz w:val="24"/>
          <w:szCs w:val="24"/>
        </w:rPr>
      </w:pPr>
      <w:r w:rsidRPr="00FC4690">
        <w:rPr>
          <w:rFonts w:ascii="宋体" w:hAnsi="宋体" w:cs="宋体"/>
          <w:b/>
          <w:kern w:val="0"/>
          <w:sz w:val="24"/>
          <w:szCs w:val="24"/>
        </w:rPr>
        <w:t>3</w:t>
      </w:r>
      <w:r w:rsidR="00FC4690" w:rsidRPr="00FC4690">
        <w:rPr>
          <w:rFonts w:ascii="宋体" w:hAnsi="宋体" w:cs="宋体"/>
          <w:b/>
          <w:kern w:val="0"/>
          <w:sz w:val="24"/>
          <w:szCs w:val="24"/>
        </w:rPr>
        <w:t>6</w:t>
      </w:r>
      <w:r w:rsidRPr="00FC4690">
        <w:rPr>
          <w:rFonts w:ascii="宋体" w:hAnsi="宋体" w:cs="宋体"/>
          <w:b/>
          <w:kern w:val="0"/>
          <w:sz w:val="24"/>
          <w:szCs w:val="24"/>
        </w:rPr>
        <w:t>、苏锦堂被非法判刑 刑期不详</w:t>
      </w:r>
    </w:p>
    <w:p w14:paraId="2BEFCCB1" w14:textId="77777777" w:rsidR="009F0584" w:rsidRDefault="009F0584" w:rsidP="009F0584">
      <w:pPr>
        <w:widowControl/>
        <w:spacing w:before="100" w:beforeAutospacing="1" w:after="100" w:afterAutospacing="1"/>
        <w:jc w:val="left"/>
        <w:rPr>
          <w:rFonts w:ascii="宋体" w:hAnsi="宋体" w:cs="宋体"/>
          <w:kern w:val="0"/>
          <w:sz w:val="24"/>
          <w:szCs w:val="24"/>
        </w:rPr>
      </w:pPr>
      <w:r w:rsidRPr="00640CD5">
        <w:rPr>
          <w:rFonts w:ascii="宋体" w:hAnsi="宋体" w:cs="宋体"/>
          <w:kern w:val="0"/>
          <w:sz w:val="24"/>
          <w:szCs w:val="24"/>
        </w:rPr>
        <w:t>苏锦堂，男，惠州法轮功学员，非法判刑刑期不详，二零一零年被劫持到广东省梅州监狱迫害。</w:t>
      </w:r>
    </w:p>
    <w:p w14:paraId="298C5BEC" w14:textId="77777777" w:rsidR="00961F6F" w:rsidRPr="00FC4690" w:rsidRDefault="00FC4690" w:rsidP="00CB0715">
      <w:pPr>
        <w:widowControl/>
        <w:spacing w:beforeLines="50" w:before="156" w:afterLines="50" w:after="156"/>
        <w:jc w:val="left"/>
        <w:rPr>
          <w:rFonts w:ascii="宋体" w:hAnsi="宋体"/>
          <w:b/>
          <w:sz w:val="24"/>
          <w:szCs w:val="24"/>
        </w:rPr>
      </w:pPr>
      <w:r w:rsidRPr="00FC4690">
        <w:rPr>
          <w:rFonts w:ascii="宋体" w:hAnsi="宋体" w:hint="eastAsia"/>
          <w:b/>
          <w:sz w:val="24"/>
          <w:szCs w:val="24"/>
        </w:rPr>
        <w:t>37、</w:t>
      </w:r>
      <w:r w:rsidR="00961F6F" w:rsidRPr="00FC4690">
        <w:rPr>
          <w:rFonts w:ascii="宋体" w:hAnsi="宋体" w:hint="eastAsia"/>
          <w:b/>
          <w:sz w:val="24"/>
          <w:szCs w:val="24"/>
        </w:rPr>
        <w:t>朱玉玲被非法庭审 后续情况待补充</w:t>
      </w:r>
    </w:p>
    <w:p w14:paraId="08AF3A5D" w14:textId="77777777" w:rsidR="00961F6F" w:rsidRPr="00961F6F" w:rsidRDefault="00961F6F" w:rsidP="00CB0715">
      <w:pPr>
        <w:widowControl/>
        <w:spacing w:beforeLines="50" w:before="156" w:afterLines="50" w:after="156"/>
        <w:jc w:val="left"/>
        <w:rPr>
          <w:rFonts w:ascii="宋体" w:hAnsi="宋体"/>
          <w:sz w:val="24"/>
          <w:szCs w:val="24"/>
        </w:rPr>
      </w:pPr>
      <w:r w:rsidRPr="00961F6F">
        <w:rPr>
          <w:rFonts w:ascii="宋体" w:hAnsi="宋体" w:hint="eastAsia"/>
          <w:sz w:val="24"/>
          <w:szCs w:val="24"/>
        </w:rPr>
        <w:t>朱玉玲，女，惠州法轮功学员。二零二四年四月十一日，被惠州警察绑架，后被取保候审。二零二五年十二月底被惠城区法院非法庭审。</w:t>
      </w:r>
    </w:p>
    <w:p w14:paraId="455EBC28" w14:textId="77777777" w:rsidR="006B7E09" w:rsidRPr="00FC4690" w:rsidRDefault="00FC4690" w:rsidP="00CB0715">
      <w:pPr>
        <w:widowControl/>
        <w:spacing w:beforeLines="50" w:before="156" w:afterLines="50" w:after="156"/>
        <w:jc w:val="left"/>
        <w:rPr>
          <w:rFonts w:ascii="宋体" w:hAnsi="宋体"/>
          <w:b/>
          <w:sz w:val="24"/>
          <w:szCs w:val="24"/>
        </w:rPr>
      </w:pPr>
      <w:r w:rsidRPr="00FC4690">
        <w:rPr>
          <w:rFonts w:ascii="宋体" w:hAnsi="宋体"/>
          <w:b/>
          <w:sz w:val="24"/>
          <w:szCs w:val="24"/>
        </w:rPr>
        <w:t>38-39、</w:t>
      </w:r>
      <w:r w:rsidR="006B7E09" w:rsidRPr="00FC4690">
        <w:rPr>
          <w:rFonts w:ascii="宋体" w:hAnsi="宋体"/>
          <w:b/>
          <w:sz w:val="24"/>
          <w:szCs w:val="24"/>
        </w:rPr>
        <w:t>林丽琼、</w:t>
      </w:r>
      <w:r w:rsidR="006B7E09" w:rsidRPr="00FC4690">
        <w:rPr>
          <w:rFonts w:ascii="宋体" w:hAnsi="宋体" w:hint="eastAsia"/>
          <w:b/>
          <w:sz w:val="24"/>
          <w:szCs w:val="24"/>
        </w:rPr>
        <w:t>陈仕添被非法判刑 刑期不详</w:t>
      </w:r>
    </w:p>
    <w:p w14:paraId="5E65111D" w14:textId="77777777" w:rsidR="006B7E09" w:rsidRPr="00FC4690" w:rsidRDefault="006B7E09" w:rsidP="00CB0715">
      <w:pPr>
        <w:widowControl/>
        <w:spacing w:beforeLines="50" w:before="156" w:afterLines="50" w:after="156"/>
        <w:jc w:val="left"/>
        <w:rPr>
          <w:rFonts w:ascii="宋体" w:hAnsi="宋体"/>
          <w:sz w:val="24"/>
          <w:szCs w:val="24"/>
        </w:rPr>
      </w:pPr>
      <w:r w:rsidRPr="00FC4690">
        <w:rPr>
          <w:rFonts w:ascii="宋体" w:hAnsi="宋体"/>
          <w:sz w:val="24"/>
          <w:szCs w:val="24"/>
        </w:rPr>
        <w:t>林丽琼、</w:t>
      </w:r>
      <w:r w:rsidRPr="00FC4690">
        <w:rPr>
          <w:rFonts w:ascii="宋体" w:hAnsi="宋体" w:hint="eastAsia"/>
          <w:sz w:val="24"/>
          <w:szCs w:val="24"/>
        </w:rPr>
        <w:t>陈仕添，女，广东省江门市台山市海桥镇人。</w:t>
      </w:r>
      <w:r w:rsidRPr="00FC4690">
        <w:rPr>
          <w:rFonts w:ascii="宋体" w:hAnsi="宋体"/>
          <w:sz w:val="24"/>
          <w:szCs w:val="24"/>
        </w:rPr>
        <w:t>二零一九年六月二十五日下午，林丽琼和姨妈陈仕添被惠东县警察绑架，十月十一日被构陷到惠城区检察院，十一月二十三日被构陷到惠城区法院，所谓案号为（2019）粤1302刑2035号，后来林丽琼、</w:t>
      </w:r>
      <w:r w:rsidRPr="00FC4690">
        <w:rPr>
          <w:rFonts w:ascii="宋体" w:hAnsi="宋体" w:hint="eastAsia"/>
          <w:sz w:val="24"/>
          <w:szCs w:val="24"/>
        </w:rPr>
        <w:t>陈仕添被惠城区法院非法判刑，刑期不详，不法人员为：</w:t>
      </w:r>
      <w:r w:rsidRPr="00FC4690">
        <w:rPr>
          <w:rFonts w:ascii="宋体" w:hAnsi="宋体"/>
          <w:sz w:val="24"/>
          <w:szCs w:val="24"/>
        </w:rPr>
        <w:t>审判长丁金亮，检察员谢智经，书记员叶智安</w:t>
      </w:r>
      <w:r w:rsidRPr="00FC4690">
        <w:rPr>
          <w:rFonts w:ascii="宋体" w:hAnsi="宋体" w:hint="eastAsia"/>
          <w:sz w:val="24"/>
          <w:szCs w:val="24"/>
        </w:rPr>
        <w:t>。陈仕添被台山市社会保险基金管理局要求退回冤判期间的退休金。</w:t>
      </w:r>
    </w:p>
    <w:p w14:paraId="664E636B" w14:textId="77777777" w:rsidR="00E34758" w:rsidRPr="00B43425" w:rsidRDefault="00E34758" w:rsidP="00CB0715">
      <w:pPr>
        <w:widowControl/>
        <w:spacing w:beforeLines="50" w:before="156" w:afterLines="50" w:after="156"/>
        <w:jc w:val="left"/>
        <w:rPr>
          <w:rFonts w:ascii="宋体" w:hAnsi="宋体" w:cs="宋体"/>
          <w:kern w:val="0"/>
          <w:sz w:val="24"/>
          <w:szCs w:val="24"/>
        </w:rPr>
      </w:pPr>
      <w:r w:rsidRPr="00B43425">
        <w:rPr>
          <w:rFonts w:ascii="宋体" w:hAnsi="宋体" w:cs="宋体" w:hint="eastAsia"/>
          <w:kern w:val="0"/>
          <w:sz w:val="24"/>
          <w:szCs w:val="24"/>
        </w:rPr>
        <w:t>统计时间范围：一九九九年九月至二零二六年</w:t>
      </w:r>
      <w:r w:rsidR="00CB0715">
        <w:rPr>
          <w:rFonts w:ascii="宋体" w:hAnsi="宋体" w:cs="宋体" w:hint="eastAsia"/>
          <w:kern w:val="0"/>
          <w:sz w:val="24"/>
          <w:szCs w:val="24"/>
        </w:rPr>
        <w:t>五</w:t>
      </w:r>
      <w:r w:rsidRPr="00B43425">
        <w:rPr>
          <w:rFonts w:ascii="宋体" w:hAnsi="宋体" w:cs="宋体" w:hint="eastAsia"/>
          <w:kern w:val="0"/>
          <w:sz w:val="24"/>
          <w:szCs w:val="24"/>
        </w:rPr>
        <w:t>月</w:t>
      </w:r>
    </w:p>
    <w:p w14:paraId="6848F090" w14:textId="77777777" w:rsidR="009F0584" w:rsidRPr="00E34758" w:rsidRDefault="009F0584" w:rsidP="009F0584"/>
    <w:p w14:paraId="5141A558" w14:textId="77777777" w:rsidR="00860E9A" w:rsidRPr="009F0584" w:rsidRDefault="00860E9A"/>
    <w:sectPr w:rsidR="00860E9A" w:rsidRPr="009F0584"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0A60" w14:textId="77777777" w:rsidR="00547E76" w:rsidRDefault="00547E76" w:rsidP="00F07F15">
      <w:r>
        <w:separator/>
      </w:r>
    </w:p>
  </w:endnote>
  <w:endnote w:type="continuationSeparator" w:id="0">
    <w:p w14:paraId="45B80F9B" w14:textId="77777777" w:rsidR="00547E76" w:rsidRDefault="00547E76" w:rsidP="00F0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2EAB" w14:textId="77777777" w:rsidR="00547E76" w:rsidRDefault="00547E76" w:rsidP="00F07F15">
      <w:r>
        <w:separator/>
      </w:r>
    </w:p>
  </w:footnote>
  <w:footnote w:type="continuationSeparator" w:id="0">
    <w:p w14:paraId="18CC4CE8" w14:textId="77777777" w:rsidR="00547E76" w:rsidRDefault="00547E76" w:rsidP="00F07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584"/>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08D4"/>
    <w:rsid w:val="00071877"/>
    <w:rsid w:val="0007773B"/>
    <w:rsid w:val="00084873"/>
    <w:rsid w:val="000A3DD5"/>
    <w:rsid w:val="000A5C8D"/>
    <w:rsid w:val="000A6483"/>
    <w:rsid w:val="000B3AAE"/>
    <w:rsid w:val="000C68BC"/>
    <w:rsid w:val="000D1452"/>
    <w:rsid w:val="000D48CE"/>
    <w:rsid w:val="000D6A04"/>
    <w:rsid w:val="000F0F88"/>
    <w:rsid w:val="000F5F46"/>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F2571"/>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81AFA"/>
    <w:rsid w:val="0029225C"/>
    <w:rsid w:val="00296204"/>
    <w:rsid w:val="00297182"/>
    <w:rsid w:val="002A33AA"/>
    <w:rsid w:val="002A4CCC"/>
    <w:rsid w:val="002A6A80"/>
    <w:rsid w:val="002B0AA8"/>
    <w:rsid w:val="002B2D81"/>
    <w:rsid w:val="002B45D8"/>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6501E"/>
    <w:rsid w:val="00373424"/>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138F7"/>
    <w:rsid w:val="0042091B"/>
    <w:rsid w:val="004335D2"/>
    <w:rsid w:val="00453EC5"/>
    <w:rsid w:val="0045787B"/>
    <w:rsid w:val="0046301A"/>
    <w:rsid w:val="00482AA2"/>
    <w:rsid w:val="00484FE3"/>
    <w:rsid w:val="0048794C"/>
    <w:rsid w:val="00490DC2"/>
    <w:rsid w:val="00493232"/>
    <w:rsid w:val="004B0AE0"/>
    <w:rsid w:val="004B5AF0"/>
    <w:rsid w:val="004C67A3"/>
    <w:rsid w:val="004D47F0"/>
    <w:rsid w:val="004E5176"/>
    <w:rsid w:val="004E51EE"/>
    <w:rsid w:val="00501613"/>
    <w:rsid w:val="0051796F"/>
    <w:rsid w:val="00532B0D"/>
    <w:rsid w:val="005334E0"/>
    <w:rsid w:val="0054058C"/>
    <w:rsid w:val="00540C9B"/>
    <w:rsid w:val="00547E76"/>
    <w:rsid w:val="005510C5"/>
    <w:rsid w:val="0055442B"/>
    <w:rsid w:val="00562BDE"/>
    <w:rsid w:val="0057134B"/>
    <w:rsid w:val="005726D1"/>
    <w:rsid w:val="0058408D"/>
    <w:rsid w:val="00587A11"/>
    <w:rsid w:val="00590BA9"/>
    <w:rsid w:val="005A57B4"/>
    <w:rsid w:val="005C2AD4"/>
    <w:rsid w:val="005E4E60"/>
    <w:rsid w:val="005E6E34"/>
    <w:rsid w:val="005F11F8"/>
    <w:rsid w:val="005F3B52"/>
    <w:rsid w:val="005F4AF0"/>
    <w:rsid w:val="005F6147"/>
    <w:rsid w:val="00601A1F"/>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B7E09"/>
    <w:rsid w:val="006C173C"/>
    <w:rsid w:val="006C79A6"/>
    <w:rsid w:val="006D58F6"/>
    <w:rsid w:val="007116BC"/>
    <w:rsid w:val="00711DC4"/>
    <w:rsid w:val="00714CB5"/>
    <w:rsid w:val="007251A0"/>
    <w:rsid w:val="00732EDB"/>
    <w:rsid w:val="007406EC"/>
    <w:rsid w:val="00746D43"/>
    <w:rsid w:val="00746E45"/>
    <w:rsid w:val="007526B7"/>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A4155"/>
    <w:rsid w:val="008A613D"/>
    <w:rsid w:val="008B7B1E"/>
    <w:rsid w:val="008C2A5E"/>
    <w:rsid w:val="008C7EC5"/>
    <w:rsid w:val="008D6C69"/>
    <w:rsid w:val="008E0FEA"/>
    <w:rsid w:val="008F04FC"/>
    <w:rsid w:val="008F26DD"/>
    <w:rsid w:val="0090303A"/>
    <w:rsid w:val="00907791"/>
    <w:rsid w:val="00914842"/>
    <w:rsid w:val="00915B45"/>
    <w:rsid w:val="00921B2F"/>
    <w:rsid w:val="00922C01"/>
    <w:rsid w:val="00924EA2"/>
    <w:rsid w:val="00931562"/>
    <w:rsid w:val="00934BE4"/>
    <w:rsid w:val="00936424"/>
    <w:rsid w:val="00940A37"/>
    <w:rsid w:val="00942EC3"/>
    <w:rsid w:val="009470BE"/>
    <w:rsid w:val="00951213"/>
    <w:rsid w:val="00961F6F"/>
    <w:rsid w:val="009620A7"/>
    <w:rsid w:val="0096635B"/>
    <w:rsid w:val="00976F35"/>
    <w:rsid w:val="0098678B"/>
    <w:rsid w:val="009902A0"/>
    <w:rsid w:val="009A0ABD"/>
    <w:rsid w:val="009A49BA"/>
    <w:rsid w:val="009B087C"/>
    <w:rsid w:val="009B1D8C"/>
    <w:rsid w:val="009B2813"/>
    <w:rsid w:val="009B76ED"/>
    <w:rsid w:val="009C0ECE"/>
    <w:rsid w:val="009E33C0"/>
    <w:rsid w:val="009E6D18"/>
    <w:rsid w:val="009F0584"/>
    <w:rsid w:val="009F4094"/>
    <w:rsid w:val="009F5FAD"/>
    <w:rsid w:val="00A01087"/>
    <w:rsid w:val="00A036CF"/>
    <w:rsid w:val="00A057D3"/>
    <w:rsid w:val="00A06847"/>
    <w:rsid w:val="00A13FB7"/>
    <w:rsid w:val="00A210DC"/>
    <w:rsid w:val="00A60B93"/>
    <w:rsid w:val="00A67C15"/>
    <w:rsid w:val="00A70A3B"/>
    <w:rsid w:val="00A7538B"/>
    <w:rsid w:val="00A758E7"/>
    <w:rsid w:val="00A872BE"/>
    <w:rsid w:val="00A92BD2"/>
    <w:rsid w:val="00A96D82"/>
    <w:rsid w:val="00AB1600"/>
    <w:rsid w:val="00AB2807"/>
    <w:rsid w:val="00AC2A7A"/>
    <w:rsid w:val="00AC3F60"/>
    <w:rsid w:val="00AD1304"/>
    <w:rsid w:val="00AD3BFD"/>
    <w:rsid w:val="00AD5F9E"/>
    <w:rsid w:val="00AE1015"/>
    <w:rsid w:val="00AE1F54"/>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75759"/>
    <w:rsid w:val="00C871C7"/>
    <w:rsid w:val="00C87669"/>
    <w:rsid w:val="00C93127"/>
    <w:rsid w:val="00C95190"/>
    <w:rsid w:val="00C9739D"/>
    <w:rsid w:val="00CA001F"/>
    <w:rsid w:val="00CA0101"/>
    <w:rsid w:val="00CA18AA"/>
    <w:rsid w:val="00CA45A2"/>
    <w:rsid w:val="00CA7E16"/>
    <w:rsid w:val="00CB0715"/>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DF7BA6"/>
    <w:rsid w:val="00E11801"/>
    <w:rsid w:val="00E13A8F"/>
    <w:rsid w:val="00E15977"/>
    <w:rsid w:val="00E21352"/>
    <w:rsid w:val="00E23455"/>
    <w:rsid w:val="00E2521D"/>
    <w:rsid w:val="00E34758"/>
    <w:rsid w:val="00E47150"/>
    <w:rsid w:val="00E57313"/>
    <w:rsid w:val="00E57580"/>
    <w:rsid w:val="00E6461E"/>
    <w:rsid w:val="00E677F1"/>
    <w:rsid w:val="00E849C7"/>
    <w:rsid w:val="00E85803"/>
    <w:rsid w:val="00E91ECB"/>
    <w:rsid w:val="00EA2695"/>
    <w:rsid w:val="00EC4ECD"/>
    <w:rsid w:val="00ED215E"/>
    <w:rsid w:val="00ED4519"/>
    <w:rsid w:val="00EE6BCF"/>
    <w:rsid w:val="00EF2524"/>
    <w:rsid w:val="00F030AB"/>
    <w:rsid w:val="00F037B4"/>
    <w:rsid w:val="00F03A27"/>
    <w:rsid w:val="00F04871"/>
    <w:rsid w:val="00F051C8"/>
    <w:rsid w:val="00F07F15"/>
    <w:rsid w:val="00F1029A"/>
    <w:rsid w:val="00F15E6A"/>
    <w:rsid w:val="00F16F0D"/>
    <w:rsid w:val="00F25ADA"/>
    <w:rsid w:val="00F310AB"/>
    <w:rsid w:val="00F33242"/>
    <w:rsid w:val="00F333F0"/>
    <w:rsid w:val="00F338ED"/>
    <w:rsid w:val="00F37E53"/>
    <w:rsid w:val="00F41701"/>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4690"/>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5F063"/>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584"/>
    <w:pPr>
      <w:widowControl w:val="0"/>
      <w:jc w:val="both"/>
    </w:pPr>
    <w:rPr>
      <w:rFonts w:ascii="Calibri" w:eastAsia="宋体" w:hAnsi="Calibri" w:cs="Times New Roman"/>
    </w:rPr>
  </w:style>
  <w:style w:type="paragraph" w:styleId="4">
    <w:name w:val="heading 4"/>
    <w:basedOn w:val="a"/>
    <w:next w:val="a"/>
    <w:link w:val="40"/>
    <w:uiPriority w:val="9"/>
    <w:semiHidden/>
    <w:unhideWhenUsed/>
    <w:qFormat/>
    <w:rsid w:val="00DF7BA6"/>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semiHidden/>
    <w:rsid w:val="00DF7BA6"/>
    <w:rPr>
      <w:rFonts w:ascii="Cambria" w:eastAsia="宋体" w:hAnsi="Cambria" w:cs="Times New Roman"/>
      <w:b/>
      <w:bCs/>
      <w:sz w:val="28"/>
      <w:szCs w:val="28"/>
    </w:rPr>
  </w:style>
  <w:style w:type="paragraph" w:styleId="a3">
    <w:name w:val="Normal (Web)"/>
    <w:basedOn w:val="a"/>
    <w:uiPriority w:val="99"/>
    <w:unhideWhenUsed/>
    <w:rsid w:val="00DF7BA6"/>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DF7BA6"/>
    <w:rPr>
      <w:color w:val="0000FF"/>
      <w:u w:val="single"/>
    </w:rPr>
  </w:style>
  <w:style w:type="paragraph" w:styleId="a5">
    <w:name w:val="header"/>
    <w:basedOn w:val="a"/>
    <w:link w:val="a6"/>
    <w:uiPriority w:val="99"/>
    <w:unhideWhenUsed/>
    <w:rsid w:val="00F07F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7F15"/>
    <w:rPr>
      <w:rFonts w:ascii="Calibri" w:eastAsia="宋体" w:hAnsi="Calibri" w:cs="Times New Roman"/>
      <w:sz w:val="18"/>
      <w:szCs w:val="18"/>
    </w:rPr>
  </w:style>
  <w:style w:type="paragraph" w:styleId="a7">
    <w:name w:val="footer"/>
    <w:basedOn w:val="a"/>
    <w:link w:val="a8"/>
    <w:uiPriority w:val="99"/>
    <w:unhideWhenUsed/>
    <w:rsid w:val="00F07F15"/>
    <w:pPr>
      <w:tabs>
        <w:tab w:val="center" w:pos="4153"/>
        <w:tab w:val="right" w:pos="8306"/>
      </w:tabs>
      <w:snapToGrid w:val="0"/>
      <w:jc w:val="left"/>
    </w:pPr>
    <w:rPr>
      <w:sz w:val="18"/>
      <w:szCs w:val="18"/>
    </w:rPr>
  </w:style>
  <w:style w:type="character" w:customStyle="1" w:styleId="a8">
    <w:name w:val="页脚 字符"/>
    <w:basedOn w:val="a0"/>
    <w:link w:val="a7"/>
    <w:uiPriority w:val="99"/>
    <w:rsid w:val="00F07F1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8</Pages>
  <Words>4287</Words>
  <Characters>4330</Characters>
  <Application>Microsoft Office Word</Application>
  <DocSecurity>0</DocSecurity>
  <Lines>144</Lines>
  <Paragraphs>74</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15</cp:revision>
  <dcterms:created xsi:type="dcterms:W3CDTF">2026-04-14T04:33:00Z</dcterms:created>
  <dcterms:modified xsi:type="dcterms:W3CDTF">2026-06-24T15:11:00Z</dcterms:modified>
</cp:coreProperties>
</file>